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970C4" w14:textId="77777777" w:rsidR="00634AB9" w:rsidRDefault="000152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>
        <w:rPr>
          <w:rFonts w:ascii="Ping LCG Regular" w:hAnsi="Ping LCG Regular"/>
          <w:b/>
          <w:lang w:val="en-US"/>
        </w:rPr>
        <w:t>For v</w:t>
      </w:r>
      <w:r w:rsidR="00671DE0" w:rsidRPr="008C69EA">
        <w:rPr>
          <w:rFonts w:ascii="Ping LCG Regular" w:hAnsi="Ping LCG Regular"/>
          <w:b/>
          <w:lang w:val="en-US"/>
        </w:rPr>
        <w:t>oting</w:t>
      </w:r>
      <w:r w:rsidR="00A01B77" w:rsidRPr="008C69EA">
        <w:rPr>
          <w:rFonts w:ascii="Ping LCG Regular" w:hAnsi="Ping LCG Regular"/>
          <w:b/>
          <w:lang w:val="en-US"/>
        </w:rPr>
        <w:t xml:space="preserve"> remotely </w:t>
      </w:r>
      <w:r w:rsidR="00D431D3" w:rsidRPr="008C69EA">
        <w:rPr>
          <w:rFonts w:ascii="Ping LCG Regular" w:hAnsi="Ping LCG Regular"/>
          <w:b/>
          <w:lang w:val="en-US"/>
        </w:rPr>
        <w:t>on the items of the Agenda taking place before the</w:t>
      </w:r>
      <w:r w:rsidR="00303998" w:rsidRPr="008C69EA">
        <w:rPr>
          <w:rFonts w:ascii="Ping LCG Regular" w:hAnsi="Ping LCG Regular"/>
          <w:b/>
          <w:lang w:val="en-US"/>
        </w:rPr>
        <w:t xml:space="preserve"> </w:t>
      </w:r>
    </w:p>
    <w:p w14:paraId="67AC6B70" w14:textId="4FBAB822" w:rsidR="00D431D3" w:rsidRPr="008C69EA" w:rsidRDefault="0015421A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>
        <w:rPr>
          <w:rFonts w:ascii="Ping LCG Regular" w:hAnsi="Ping LCG Regular"/>
          <w:b/>
          <w:lang w:val="en-US"/>
        </w:rPr>
        <w:t>Extrao</w:t>
      </w:r>
      <w:r w:rsidR="00D02E28" w:rsidRPr="008C69EA">
        <w:rPr>
          <w:rFonts w:ascii="Ping LCG Regular" w:hAnsi="Ping LCG Regular"/>
          <w:b/>
          <w:lang w:val="en-US"/>
        </w:rPr>
        <w:t xml:space="preserve">rdinary </w:t>
      </w:r>
      <w:r w:rsidR="00A01B77" w:rsidRPr="008C69EA">
        <w:rPr>
          <w:rFonts w:ascii="Ping LCG Regular" w:hAnsi="Ping LCG Regular"/>
          <w:b/>
          <w:lang w:val="en-US"/>
        </w:rPr>
        <w:t xml:space="preserve">General Meeting of </w:t>
      </w:r>
      <w:r w:rsidR="0000522D">
        <w:rPr>
          <w:rFonts w:ascii="Ping LCG Regular" w:hAnsi="Ping LCG Regular"/>
          <w:b/>
          <w:lang w:val="en-US"/>
        </w:rPr>
        <w:t>S</w:t>
      </w:r>
      <w:r w:rsidR="00A01B77" w:rsidRPr="008C69EA">
        <w:rPr>
          <w:rFonts w:ascii="Ping LCG Regular" w:hAnsi="Ping LCG Regular"/>
          <w:b/>
          <w:lang w:val="en-US"/>
        </w:rPr>
        <w:t xml:space="preserve">hareholders </w:t>
      </w:r>
    </w:p>
    <w:p w14:paraId="03EAACC6" w14:textId="6D9B4602" w:rsidR="00A01B77" w:rsidRPr="008C69EA" w:rsidRDefault="00A01B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C69EA">
        <w:rPr>
          <w:rFonts w:ascii="Ping LCG Regular" w:hAnsi="Ping LCG Regular"/>
          <w:b/>
          <w:lang w:val="en-US"/>
        </w:rPr>
        <w:t>of “</w:t>
      </w:r>
      <w:r w:rsidR="00D02E28" w:rsidRPr="008C69EA">
        <w:rPr>
          <w:rFonts w:ascii="Ping LCG Regular" w:hAnsi="Ping LCG Regular"/>
          <w:b/>
          <w:lang w:val="en-US"/>
        </w:rPr>
        <w:t>PUBLIC POWER CORPORATION</w:t>
      </w:r>
      <w:r w:rsidR="00303998" w:rsidRPr="008C69EA">
        <w:rPr>
          <w:rFonts w:ascii="Ping LCG Regular" w:hAnsi="Ping LCG Regular"/>
          <w:b/>
          <w:lang w:val="en-US"/>
        </w:rPr>
        <w:t xml:space="preserve"> S.A.” (</w:t>
      </w:r>
      <w:r w:rsidR="00D02E28" w:rsidRPr="008C69EA">
        <w:rPr>
          <w:rFonts w:ascii="Ping LCG Regular" w:hAnsi="Ping LCG Regular"/>
          <w:b/>
          <w:lang w:val="en-US"/>
        </w:rPr>
        <w:t>PPC</w:t>
      </w:r>
      <w:r w:rsidR="00303998" w:rsidRPr="008C69EA">
        <w:rPr>
          <w:rFonts w:ascii="Ping LCG Regular" w:hAnsi="Ping LCG Regular"/>
          <w:b/>
          <w:lang w:val="en-US"/>
        </w:rPr>
        <w:t>)</w:t>
      </w:r>
      <w:r w:rsidR="00303998" w:rsidRPr="008C69EA">
        <w:rPr>
          <w:rFonts w:ascii="Ping LCG Regular" w:hAnsi="Ping LCG Regular"/>
          <w:b/>
          <w:lang w:val="en-US"/>
        </w:rPr>
        <w:br/>
      </w:r>
      <w:r w:rsidRPr="008C69EA">
        <w:rPr>
          <w:rFonts w:ascii="Ping LCG Regular" w:hAnsi="Ping LCG Regular"/>
          <w:b/>
          <w:lang w:val="en-US"/>
        </w:rPr>
        <w:t xml:space="preserve">on </w:t>
      </w:r>
      <w:r w:rsidR="0015421A">
        <w:rPr>
          <w:rFonts w:ascii="Ping LCG Regular" w:hAnsi="Ping LCG Regular"/>
          <w:b/>
          <w:lang w:val="en-US"/>
        </w:rPr>
        <w:t>December</w:t>
      </w:r>
      <w:r w:rsidR="005A3087">
        <w:rPr>
          <w:rFonts w:ascii="Ping LCG Regular" w:hAnsi="Ping LCG Regular"/>
          <w:b/>
          <w:lang w:val="en-US"/>
        </w:rPr>
        <w:t xml:space="preserve"> </w:t>
      </w:r>
      <w:r w:rsidR="0015421A">
        <w:rPr>
          <w:rFonts w:ascii="Ping LCG Regular" w:hAnsi="Ping LCG Regular"/>
          <w:b/>
          <w:lang w:val="en-US"/>
        </w:rPr>
        <w:t>14</w:t>
      </w:r>
      <w:r w:rsidR="00FD0DDA" w:rsidRPr="00FD0DDA">
        <w:rPr>
          <w:rFonts w:ascii="Ping LCG Regular" w:hAnsi="Ping LCG Regular"/>
          <w:b/>
          <w:lang w:val="en-US"/>
        </w:rPr>
        <w:t xml:space="preserve">, </w:t>
      </w:r>
      <w:r w:rsidR="00BD3317">
        <w:rPr>
          <w:rFonts w:ascii="Ping LCG Regular" w:hAnsi="Ping LCG Regular"/>
          <w:b/>
          <w:lang w:val="en-US"/>
        </w:rPr>
        <w:t>202</w:t>
      </w:r>
      <w:r w:rsidR="00A93B8C">
        <w:rPr>
          <w:rFonts w:ascii="Ping LCG Regular" w:hAnsi="Ping LCG Regular"/>
          <w:b/>
          <w:lang w:val="en-US"/>
        </w:rPr>
        <w:t>3</w:t>
      </w:r>
    </w:p>
    <w:p w14:paraId="1FEB7B43" w14:textId="77777777" w:rsidR="0094526F" w:rsidRDefault="0094526F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Cs w:val="18"/>
          <w:lang w:val="en-US"/>
        </w:rPr>
      </w:pPr>
    </w:p>
    <w:p w14:paraId="694B73CF" w14:textId="006AE54D" w:rsidR="00A01B77" w:rsidRPr="00B21F29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Cs w:val="18"/>
          <w:lang w:val="en-US"/>
        </w:rPr>
      </w:pPr>
      <w:r w:rsidRPr="00B21F29">
        <w:rPr>
          <w:rFonts w:ascii="Ping LCG Regular" w:hAnsi="Ping LCG Regular" w:cs="Tahoma"/>
          <w:szCs w:val="18"/>
          <w:lang w:val="en-US"/>
        </w:rPr>
        <w:t xml:space="preserve">I the undersigned shareholder / legal representative of the legal person that is a </w:t>
      </w:r>
      <w:r w:rsidR="004839BC" w:rsidRPr="00B21F29">
        <w:rPr>
          <w:rFonts w:ascii="Ping LCG Regular" w:hAnsi="Ping LCG Regular" w:cs="Tahoma"/>
          <w:szCs w:val="18"/>
          <w:lang w:val="en-US"/>
        </w:rPr>
        <w:t>PPC</w:t>
      </w:r>
      <w:r w:rsidRPr="00B21F29">
        <w:rPr>
          <w:rFonts w:ascii="Ping LCG Regular" w:hAnsi="Ping LCG Regular" w:cs="Tahoma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B21F29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Arial"/>
                <w:b/>
                <w:spacing w:val="-14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Number of shares for participation at the GM</w:t>
            </w:r>
          </w:p>
          <w:p w14:paraId="09D84B1D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i/>
                <w:sz w:val="18"/>
                <w:lang w:val="en-US"/>
              </w:rPr>
              <w:t xml:space="preserve">(if no number of shares is filled-in, the proxy will be valid for the </w:t>
            </w:r>
            <w:r w:rsidRPr="00B21F29">
              <w:rPr>
                <w:rFonts w:ascii="Ping LCG Regular" w:hAnsi="Ping LCG Regular" w:cs="Tahoma"/>
                <w:i/>
                <w:sz w:val="18"/>
                <w:u w:val="single"/>
                <w:lang w:val="en-US"/>
              </w:rPr>
              <w:t>total number of shares</w:t>
            </w:r>
            <w:r w:rsidRPr="00B21F29">
              <w:rPr>
                <w:rFonts w:ascii="Ping LCG Regular" w:hAnsi="Ping LCG Regular" w:cs="Tahoma"/>
                <w:i/>
                <w:sz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i/>
                <w:lang w:val="en-US"/>
              </w:rPr>
              <w:t xml:space="preserve">DSS Account </w:t>
            </w:r>
            <w:r w:rsidRPr="00B21F29">
              <w:rPr>
                <w:rFonts w:ascii="Ping LCG Regular" w:hAnsi="Ping LCG Regular" w:cs="Tahoma"/>
                <w:i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i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n-US"/>
              </w:rPr>
            </w:pPr>
            <w:r w:rsidRPr="00B21F29">
              <w:rPr>
                <w:rFonts w:ascii="Ping LCG Regular" w:hAnsi="Ping LCG Regular" w:cs="Arial"/>
                <w:b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Arial"/>
                <w:i/>
                <w:sz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BC091C" w:rsidRPr="008132B9" w14:paraId="2F5D0E3A" w14:textId="77777777" w:rsidTr="00BC091C">
        <w:trPr>
          <w:trHeight w:val="340"/>
        </w:trPr>
        <w:tc>
          <w:tcPr>
            <w:tcW w:w="4535" w:type="dxa"/>
            <w:shd w:val="clear" w:color="auto" w:fill="auto"/>
          </w:tcPr>
          <w:p w14:paraId="27DA8316" w14:textId="559399C3" w:rsidR="00BC091C" w:rsidRPr="00BC091C" w:rsidRDefault="00BC091C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l-GR"/>
              </w:rPr>
            </w:pPr>
            <w:r>
              <w:rPr>
                <w:rFonts w:ascii="Ping LCG Regular" w:hAnsi="Ping LCG Regular" w:cs="Arial"/>
                <w:b/>
                <w:lang w:val="en-US"/>
              </w:rPr>
              <w:t>E</w:t>
            </w:r>
            <w:r w:rsidRPr="00BC091C">
              <w:rPr>
                <w:rFonts w:ascii="Ping LCG Regular" w:hAnsi="Ping LCG Regular" w:cs="Arial"/>
                <w:b/>
                <w:lang w:val="el-GR"/>
              </w:rPr>
              <w:t xml:space="preserve"> </w:t>
            </w:r>
            <w:r w:rsidRPr="00BC091C">
              <w:rPr>
                <w:rFonts w:ascii="Ping LCG Regular" w:hAnsi="Ping LCG Regular" w:cs="Arial"/>
                <w:b/>
                <w:lang w:val="en-US"/>
              </w:rPr>
              <w:t>mail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4E3B9D7" w14:textId="77777777" w:rsidR="00BC091C" w:rsidRPr="00BC091C" w:rsidRDefault="00BC091C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l-GR"/>
              </w:rPr>
            </w:pPr>
          </w:p>
        </w:tc>
      </w:tr>
      <w:tr w:rsidR="00BC091C" w:rsidRPr="008132B9" w14:paraId="333984D5" w14:textId="77777777" w:rsidTr="00BC091C">
        <w:trPr>
          <w:trHeight w:val="340"/>
        </w:trPr>
        <w:tc>
          <w:tcPr>
            <w:tcW w:w="4535" w:type="dxa"/>
            <w:shd w:val="clear" w:color="auto" w:fill="auto"/>
          </w:tcPr>
          <w:p w14:paraId="1FF7857D" w14:textId="2915F56D" w:rsidR="00BC091C" w:rsidRPr="00BC091C" w:rsidRDefault="00BC091C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n-US"/>
              </w:rPr>
            </w:pPr>
            <w:r>
              <w:rPr>
                <w:rFonts w:ascii="Ping LCG Regular" w:hAnsi="Ping LCG Regular" w:cs="Arial"/>
                <w:b/>
                <w:lang w:val="en-US"/>
              </w:rPr>
              <w:t>Mobile telephone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5C8CBA6" w14:textId="77777777" w:rsidR="00BC091C" w:rsidRPr="00BC091C" w:rsidRDefault="00BC091C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</w:tbl>
    <w:p w14:paraId="05FD01A7" w14:textId="77777777" w:rsidR="00D431D3" w:rsidRPr="008E6607" w:rsidRDefault="00D431D3" w:rsidP="00D431D3">
      <w:pPr>
        <w:spacing w:before="120" w:line="240" w:lineRule="auto"/>
        <w:jc w:val="left"/>
        <w:rPr>
          <w:rFonts w:ascii="Ping LCG Regular" w:hAnsi="Ping LCG Regular" w:cs="Tahoma"/>
          <w:szCs w:val="18"/>
          <w:lang w:val="en-US"/>
        </w:rPr>
      </w:pPr>
    </w:p>
    <w:p w14:paraId="5AB7D322" w14:textId="713F42E2" w:rsidR="002E033F" w:rsidRDefault="00D431D3" w:rsidP="002E033F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  <w:r w:rsidRPr="00B21F29">
        <w:rPr>
          <w:rFonts w:ascii="Ping LCG Regular" w:hAnsi="Ping LCG Regular" w:cs="Tahoma"/>
          <w:szCs w:val="18"/>
          <w:lang w:val="en-US"/>
        </w:rPr>
        <w:t>With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the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present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document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I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am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notifying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you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 w:rsidRPr="00B658F2">
        <w:rPr>
          <w:rFonts w:ascii="Ping LCG Regular" w:hAnsi="Ping LCG Regular" w:cs="Tahoma"/>
          <w:szCs w:val="18"/>
          <w:u w:val="single"/>
          <w:lang w:val="en-US"/>
        </w:rPr>
        <w:t>my vote/of the vote of the shareholder that</w:t>
      </w:r>
      <w:r w:rsidR="008C4C59" w:rsidRPr="00B658F2">
        <w:rPr>
          <w:rFonts w:ascii="Ping LCG Regular" w:hAnsi="Ping LCG Regular" w:cs="Tahoma"/>
          <w:szCs w:val="18"/>
          <w:u w:val="single"/>
          <w:lang w:val="en-US"/>
        </w:rPr>
        <w:t xml:space="preserve">  </w:t>
      </w:r>
      <w:r w:rsidR="002E033F" w:rsidRPr="00B658F2">
        <w:rPr>
          <w:rFonts w:ascii="Ping LCG Regular" w:hAnsi="Ping LCG Regular" w:cs="Tahoma"/>
          <w:szCs w:val="18"/>
          <w:u w:val="single"/>
          <w:lang w:val="en-US"/>
        </w:rPr>
        <w:t xml:space="preserve"> I represent</w:t>
      </w:r>
      <w:r w:rsidR="002E033F" w:rsidRPr="00B658F2">
        <w:rPr>
          <w:rFonts w:ascii="Ping LCG Regular" w:hAnsi="Ping LCG Regular"/>
          <w:b/>
          <w:bCs/>
          <w:color w:val="365F91" w:themeColor="accent1" w:themeShade="BF"/>
          <w:sz w:val="18"/>
          <w:u w:val="single"/>
          <w:vertAlign w:val="superscript"/>
        </w:rPr>
        <w:footnoteReference w:id="1"/>
      </w:r>
      <w:r w:rsidR="002E033F" w:rsidRPr="00A26848">
        <w:rPr>
          <w:rFonts w:ascii="Ping LCG Regular" w:hAnsi="Ping LCG Regular" w:cs="Tahoma"/>
          <w:b/>
          <w:bCs/>
          <w:color w:val="365F91" w:themeColor="accent1" w:themeShade="BF"/>
          <w:sz w:val="18"/>
          <w:szCs w:val="18"/>
          <w:lang w:val="en-US"/>
        </w:rPr>
        <w:t xml:space="preserve"> </w:t>
      </w:r>
      <w:r w:rsidR="002E033F" w:rsidRPr="0007103E">
        <w:rPr>
          <w:rFonts w:ascii="Ping LCG Regular" w:hAnsi="Ping LCG Regular" w:cs="Tahoma"/>
          <w:szCs w:val="18"/>
          <w:lang w:val="en-US"/>
        </w:rPr>
        <w:t xml:space="preserve">on the items of the </w:t>
      </w:r>
      <w:r w:rsidR="005A3087">
        <w:rPr>
          <w:rFonts w:ascii="Ping LCG Regular" w:hAnsi="Ping LCG Regular" w:cs="Tahoma"/>
          <w:szCs w:val="18"/>
          <w:lang w:val="en-US"/>
        </w:rPr>
        <w:t>O</w:t>
      </w:r>
      <w:r w:rsidR="002E033F" w:rsidRPr="0007103E">
        <w:rPr>
          <w:rFonts w:ascii="Ping LCG Regular" w:hAnsi="Ping LCG Regular" w:cs="Tahoma"/>
          <w:szCs w:val="18"/>
          <w:lang w:val="en-US"/>
        </w:rPr>
        <w:t>rdinary General Meeting of the Shareholders of the Company on</w:t>
      </w:r>
      <w:r w:rsidR="002E033F" w:rsidRPr="002615C6">
        <w:rPr>
          <w:rFonts w:ascii="Ping LCG Regular" w:hAnsi="Ping LCG Regular" w:cs="Tahoma"/>
          <w:b/>
          <w:bCs/>
          <w:szCs w:val="18"/>
          <w:lang w:val="en-US"/>
        </w:rPr>
        <w:t xml:space="preserve"> </w:t>
      </w:r>
      <w:r w:rsidR="0015421A" w:rsidRPr="002615C6">
        <w:rPr>
          <w:rFonts w:ascii="Ping LCG Regular" w:hAnsi="Ping LCG Regular" w:cs="Tahoma"/>
          <w:b/>
          <w:bCs/>
          <w:szCs w:val="18"/>
          <w:lang w:val="en-US"/>
        </w:rPr>
        <w:t>December 14</w:t>
      </w:r>
      <w:r w:rsidR="00BD3317" w:rsidRPr="002615C6">
        <w:rPr>
          <w:rFonts w:ascii="Ping LCG Regular" w:hAnsi="Ping LCG Regular" w:cs="Tahoma"/>
          <w:b/>
          <w:bCs/>
          <w:szCs w:val="18"/>
          <w:lang w:val="en-US"/>
        </w:rPr>
        <w:t>, 202</w:t>
      </w:r>
      <w:r w:rsidR="00E74BD9" w:rsidRPr="002615C6">
        <w:rPr>
          <w:rFonts w:ascii="Ping LCG Regular" w:hAnsi="Ping LCG Regular" w:cs="Tahoma"/>
          <w:b/>
          <w:bCs/>
          <w:szCs w:val="18"/>
          <w:lang w:val="en-US"/>
        </w:rPr>
        <w:t>3</w:t>
      </w:r>
      <w:r w:rsidR="008664D7">
        <w:rPr>
          <w:rFonts w:ascii="Ping LCG Regular" w:hAnsi="Ping LCG Regular" w:cs="Tahoma"/>
          <w:b/>
          <w:bCs/>
          <w:szCs w:val="18"/>
          <w:lang w:val="en-US"/>
        </w:rPr>
        <w:t>, Thursday,</w:t>
      </w:r>
      <w:r w:rsidR="00BD3317">
        <w:rPr>
          <w:rFonts w:ascii="Ping LCG Regular" w:hAnsi="Ping LCG Regular" w:cs="Tahoma"/>
          <w:b/>
          <w:bCs/>
          <w:szCs w:val="18"/>
          <w:lang w:val="en-US"/>
        </w:rPr>
        <w:t xml:space="preserve"> </w:t>
      </w:r>
      <w:r w:rsidR="002E033F" w:rsidRPr="00554344">
        <w:rPr>
          <w:rFonts w:ascii="Ping LCG Regular" w:hAnsi="Ping LCG Regular" w:cs="Tahoma"/>
          <w:b/>
          <w:bCs/>
          <w:szCs w:val="18"/>
          <w:lang w:val="en-US"/>
        </w:rPr>
        <w:t>at 1</w:t>
      </w:r>
      <w:r w:rsidR="0015421A">
        <w:rPr>
          <w:rFonts w:ascii="Ping LCG Regular" w:hAnsi="Ping LCG Regular" w:cs="Tahoma"/>
          <w:b/>
          <w:bCs/>
          <w:szCs w:val="18"/>
          <w:lang w:val="en-US"/>
        </w:rPr>
        <w:t>5</w:t>
      </w:r>
      <w:r w:rsidR="002E033F" w:rsidRPr="00554344">
        <w:rPr>
          <w:rFonts w:ascii="Ping LCG Regular" w:hAnsi="Ping LCG Regular" w:cs="Tahoma"/>
          <w:b/>
          <w:bCs/>
          <w:szCs w:val="18"/>
          <w:lang w:val="en-US"/>
        </w:rPr>
        <w:t>:00</w:t>
      </w:r>
      <w:r w:rsidR="002615C6">
        <w:rPr>
          <w:rFonts w:ascii="Ping LCG Regular" w:hAnsi="Ping LCG Regular" w:cs="Tahoma"/>
          <w:b/>
          <w:bCs/>
          <w:szCs w:val="18"/>
          <w:lang w:val="en-US"/>
        </w:rPr>
        <w:t>’</w:t>
      </w:r>
      <w:r w:rsidR="002E033F" w:rsidRPr="0007103E">
        <w:rPr>
          <w:rFonts w:ascii="Ping LCG Regular" w:hAnsi="Ping LCG Regular" w:cs="Tahoma"/>
          <w:szCs w:val="18"/>
          <w:lang w:val="en-US"/>
        </w:rPr>
        <w:t>, as follows:</w:t>
      </w:r>
    </w:p>
    <w:p w14:paraId="79378FC1" w14:textId="77777777" w:rsidR="00375A59" w:rsidRDefault="00375A59" w:rsidP="002E033F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</w:p>
    <w:p w14:paraId="39A55AA9" w14:textId="77777777" w:rsidR="00375A59" w:rsidRPr="00375A59" w:rsidRDefault="00375A59" w:rsidP="003D77CC">
      <w:pPr>
        <w:pStyle w:val="af8"/>
        <w:numPr>
          <w:ilvl w:val="0"/>
          <w:numId w:val="32"/>
        </w:numPr>
        <w:spacing w:before="120" w:line="240" w:lineRule="auto"/>
        <w:ind w:left="284" w:right="-1" w:hanging="284"/>
        <w:rPr>
          <w:rFonts w:ascii="Ping LCG Regular" w:hAnsi="Ping LCG Regular" w:cs="Tahoma"/>
          <w:b/>
          <w:bCs/>
          <w:szCs w:val="18"/>
          <w:lang w:val="en-US"/>
        </w:rPr>
      </w:pPr>
      <w:r w:rsidRPr="00375A59">
        <w:rPr>
          <w:rFonts w:ascii="Ping LCG Regular" w:hAnsi="Ping LCG Regular" w:cs="Tahoma"/>
          <w:b/>
          <w:bCs/>
          <w:szCs w:val="18"/>
          <w:lang w:val="en-US"/>
        </w:rPr>
        <w:t>IF YOU APPROVE THE ITEMS BELOW, SUBMIT THIS DOCUMENT AS IS, WITHOUT ANY MARKINGS</w:t>
      </w:r>
    </w:p>
    <w:p w14:paraId="1793D978" w14:textId="77777777" w:rsidR="00375A59" w:rsidRPr="008E6607" w:rsidRDefault="00375A59" w:rsidP="00375A59">
      <w:pPr>
        <w:spacing w:before="120" w:line="240" w:lineRule="auto"/>
        <w:jc w:val="left"/>
        <w:rPr>
          <w:rFonts w:ascii="Ping LCG Regular" w:hAnsi="Ping LCG Regular" w:cs="Tahoma"/>
          <w:szCs w:val="18"/>
          <w:lang w:val="en-US"/>
        </w:rPr>
      </w:pPr>
    </w:p>
    <w:p w14:paraId="1E0A7C6E" w14:textId="7C46ECE9" w:rsidR="00375A59" w:rsidRPr="008E6607" w:rsidRDefault="00375A59" w:rsidP="00EF12BD">
      <w:pPr>
        <w:pStyle w:val="af8"/>
        <w:numPr>
          <w:ilvl w:val="0"/>
          <w:numId w:val="32"/>
        </w:numPr>
        <w:spacing w:before="120" w:line="240" w:lineRule="auto"/>
        <w:ind w:left="284" w:hanging="284"/>
        <w:rPr>
          <w:rFonts w:ascii="Ping LCG Regular" w:hAnsi="Ping LCG Regular" w:cs="Tahoma"/>
          <w:szCs w:val="18"/>
          <w:lang w:val="en-US"/>
        </w:rPr>
      </w:pPr>
      <w:r>
        <w:rPr>
          <w:rFonts w:ascii="Ping LCG Regular" w:hAnsi="Ping LCG Regular" w:cs="Tahoma"/>
          <w:szCs w:val="18"/>
          <w:lang w:val="en-US"/>
        </w:rPr>
        <w:t>For any item (items) that you do not approve, or wish to abstain from the voting, please mark the corresponding column on the right (</w:t>
      </w:r>
      <w:r w:rsidR="006B2F7F">
        <w:rPr>
          <w:rFonts w:ascii="Ping LCG Regular" w:hAnsi="Ping LCG Regular" w:cs="Tahoma"/>
          <w:szCs w:val="18"/>
          <w:lang w:val="en-US"/>
        </w:rPr>
        <w:t>“Against</w:t>
      </w:r>
      <w:r>
        <w:rPr>
          <w:rFonts w:ascii="Ping LCG Regular" w:hAnsi="Ping LCG Regular" w:cs="Tahoma"/>
          <w:szCs w:val="18"/>
          <w:lang w:val="en-US"/>
        </w:rPr>
        <w:t>” or “Abstain” respectively)</w:t>
      </w:r>
    </w:p>
    <w:p w14:paraId="4DDEB56E" w14:textId="17382A10" w:rsidR="00656317" w:rsidRDefault="00656317" w:rsidP="00656317">
      <w:pPr>
        <w:spacing w:before="40" w:after="40" w:line="240" w:lineRule="auto"/>
        <w:rPr>
          <w:rFonts w:ascii="Ping LCG Regular" w:hAnsi="Ping LCG Regular" w:cs="Calibri"/>
          <w:b/>
          <w:color w:val="006EAB"/>
          <w:sz w:val="18"/>
          <w:szCs w:val="18"/>
          <w:lang w:val="en-US"/>
        </w:rPr>
      </w:pPr>
      <w:r>
        <w:rPr>
          <w:rFonts w:ascii="Ping LCG Regular" w:hAnsi="Ping LCG Regular" w:cs="Calibri"/>
          <w:b/>
          <w:color w:val="006EAB"/>
          <w:sz w:val="18"/>
          <w:szCs w:val="18"/>
          <w:lang w:val="en-US"/>
        </w:rPr>
        <w:t xml:space="preserve">               </w:t>
      </w:r>
    </w:p>
    <w:p w14:paraId="322BD986" w14:textId="77777777" w:rsidR="003555E3" w:rsidRDefault="003555E3" w:rsidP="003555E3">
      <w:pPr>
        <w:spacing w:before="120" w:after="100" w:afterAutospacing="1"/>
        <w:rPr>
          <w:rFonts w:ascii="Ping LCG Regular" w:hAnsi="Ping LCG Regular" w:cs="Tahoma"/>
          <w:b/>
          <w:color w:val="006EAB"/>
          <w:sz w:val="18"/>
          <w:szCs w:val="18"/>
          <w:lang w:val="en-US"/>
        </w:rPr>
      </w:pPr>
      <w:r w:rsidRPr="00772025">
        <w:rPr>
          <w:rFonts w:ascii="Ping LCG Regular" w:hAnsi="Ping LCG Regular" w:cs="Tahoma"/>
          <w:b/>
          <w:color w:val="006EAB"/>
          <w:sz w:val="18"/>
          <w:szCs w:val="18"/>
          <w:lang w:val="en-US"/>
        </w:rPr>
        <w:t>ITEMS OF THE AGENDA:</w:t>
      </w:r>
    </w:p>
    <w:tbl>
      <w:tblPr>
        <w:tblW w:w="949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4"/>
        <w:gridCol w:w="5665"/>
        <w:gridCol w:w="850"/>
        <w:gridCol w:w="990"/>
        <w:gridCol w:w="144"/>
        <w:gridCol w:w="992"/>
      </w:tblGrid>
      <w:tr w:rsidR="00DE33FE" w:rsidRPr="00310318" w14:paraId="3DB5BE80" w14:textId="77777777" w:rsidTr="00B30D36">
        <w:trPr>
          <w:cantSplit/>
          <w:trHeight w:val="283"/>
          <w:tblHeader/>
          <w:jc w:val="center"/>
        </w:trPr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6B5C7B30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</w:rPr>
            </w:pPr>
            <w:r w:rsidRPr="00B21F29">
              <w:rPr>
                <w:rFonts w:ascii="Ping LCG Regular" w:hAnsi="Ping LCG Regular" w:cs="Arial"/>
                <w:b/>
                <w:color w:val="006EAB"/>
                <w:lang w:val="en-US"/>
              </w:rPr>
              <w:t>Item</w:t>
            </w:r>
          </w:p>
        </w:tc>
        <w:tc>
          <w:tcPr>
            <w:tcW w:w="5665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5EEC836" w14:textId="77777777" w:rsidR="00DE33FE" w:rsidRPr="00310318" w:rsidRDefault="00DE33FE" w:rsidP="00B30D36">
            <w:pPr>
              <w:spacing w:before="40" w:after="40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483AF7C" w14:textId="50D7804E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AF00928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lang w:val="el-GR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AGAINST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59C0698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b/>
                <w:color w:val="006EAB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3B0B22" w:rsidRPr="00310318" w14:paraId="3F5B4C1A" w14:textId="77777777" w:rsidTr="00B30D36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7F214D7A" w14:textId="51993309" w:rsidR="003B0B22" w:rsidRPr="00310318" w:rsidRDefault="003B0B22" w:rsidP="003B0B22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1</w:t>
            </w:r>
            <w:r w:rsidRPr="00B72A67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n-US"/>
              </w:rPr>
              <w:t>st</w:t>
            </w:r>
          </w:p>
        </w:tc>
        <w:tc>
          <w:tcPr>
            <w:tcW w:w="5665" w:type="dxa"/>
            <w:vAlign w:val="center"/>
          </w:tcPr>
          <w:p w14:paraId="7166834B" w14:textId="4F702B37" w:rsidR="003B0B22" w:rsidRPr="00541EC2" w:rsidRDefault="003B0B22" w:rsidP="003B0B22">
            <w:pPr>
              <w:spacing w:before="40" w:after="40"/>
              <w:rPr>
                <w:rFonts w:ascii="Ping LCG Regular" w:hAnsi="Ping LCG Regular" w:cs="Tahoma"/>
                <w:snapToGrid w:val="0"/>
                <w:sz w:val="18"/>
                <w:szCs w:val="18"/>
                <w:highlight w:val="yellow"/>
              </w:rPr>
            </w:pPr>
            <w:r w:rsidRPr="00541EC2">
              <w:rPr>
                <w:rFonts w:ascii="Ping LCG Regular" w:hAnsi="Ping LCG Regular"/>
                <w:sz w:val="18"/>
                <w:szCs w:val="18"/>
                <w:lang w:val="en-US"/>
              </w:rPr>
              <w:t>Amendment of the articles 3, 6, 9, 10, 11, 15, 15a, 18 and 18α of the Articles of Incorporation of PPC S.A. and the Codification thereof</w:t>
            </w:r>
            <w:r w:rsidR="009844FF" w:rsidRPr="00541EC2">
              <w:rPr>
                <w:rFonts w:ascii="Ping LCG Regular" w:hAnsi="Ping LCG Regular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C7C218" w14:textId="7662224D" w:rsidR="003B0B22" w:rsidRPr="00310318" w:rsidRDefault="003B0B22" w:rsidP="003B0B2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E6DD148" w14:textId="77777777" w:rsidR="003B0B22" w:rsidRPr="00310318" w:rsidRDefault="003B0B22" w:rsidP="003B0B2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541EC2">
              <w:rPr>
                <w:rFonts w:ascii="Ping LCG Regular" w:hAnsi="Ping LCG Regular"/>
                <w:color w:val="000080"/>
              </w:rPr>
            </w:r>
            <w:r w:rsidR="00541EC2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5602AAB2" w14:textId="77777777" w:rsidR="003B0B22" w:rsidRPr="00310318" w:rsidRDefault="003B0B22" w:rsidP="003B0B22">
            <w:pPr>
              <w:spacing w:before="40" w:after="40"/>
              <w:ind w:left="39" w:hanging="39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541EC2">
              <w:rPr>
                <w:rFonts w:ascii="Ping LCG Regular" w:hAnsi="Ping LCG Regular"/>
                <w:color w:val="000080"/>
              </w:rPr>
            </w:r>
            <w:r w:rsidR="00541EC2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DE33FE" w:rsidRPr="00310318" w14:paraId="343D5B4C" w14:textId="77777777" w:rsidTr="00B30D36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C834854" w14:textId="2203DC96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2</w:t>
            </w:r>
            <w:proofErr w:type="spellStart"/>
            <w:r w:rsidR="00B658F2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n-US"/>
              </w:rPr>
              <w:t>nd</w:t>
            </w:r>
            <w:proofErr w:type="spellEnd"/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5665" w:type="dxa"/>
            <w:vAlign w:val="center"/>
          </w:tcPr>
          <w:p w14:paraId="503C77DA" w14:textId="3BE7673F" w:rsidR="00DE33FE" w:rsidRPr="00541EC2" w:rsidRDefault="00541EC2" w:rsidP="00B30D36">
            <w:pPr>
              <w:spacing w:before="40" w:after="40"/>
              <w:rPr>
                <w:rFonts w:ascii="Ping LCG Regular" w:hAnsi="Ping LCG Regular" w:cstheme="minorHAnsi"/>
                <w:snapToGrid w:val="0"/>
                <w:sz w:val="18"/>
                <w:szCs w:val="18"/>
              </w:rPr>
            </w:pPr>
            <w:r w:rsidRPr="00541EC2">
              <w:rPr>
                <w:rFonts w:ascii="Ping LCG Regular" w:eastAsia="Calibri" w:hAnsi="Ping LCG Regular"/>
                <w:sz w:val="18"/>
                <w:szCs w:val="18"/>
                <w:lang w:val="en-US"/>
              </w:rPr>
              <w:t>Amendment of the Remuneration Policy of PPC S.A..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CEC8BA" w14:textId="2DCAC861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9F75BF1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541EC2">
              <w:rPr>
                <w:rFonts w:ascii="Ping LCG Regular" w:hAnsi="Ping LCG Regular"/>
                <w:color w:val="000080"/>
              </w:rPr>
            </w:r>
            <w:r w:rsidR="00541EC2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118EF443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541EC2">
              <w:rPr>
                <w:rFonts w:ascii="Ping LCG Regular" w:hAnsi="Ping LCG Regular"/>
                <w:color w:val="000080"/>
              </w:rPr>
            </w:r>
            <w:r w:rsidR="00541EC2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DE33FE" w:rsidRPr="00310318" w14:paraId="155D5B9C" w14:textId="77777777" w:rsidTr="00B30D36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161F3847" w14:textId="56765444" w:rsidR="00DE33FE" w:rsidRPr="004657D8" w:rsidRDefault="00DE33FE" w:rsidP="00B30D36">
            <w:pPr>
              <w:spacing w:before="40" w:after="40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</w:pPr>
            <w:r w:rsidRPr="006239F4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 xml:space="preserve">  </w:t>
            </w:r>
            <w:r w:rsidR="00B658F2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 xml:space="preserve">  3</w:t>
            </w:r>
            <w:r w:rsidR="00B658F2" w:rsidRPr="00B658F2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n-US"/>
              </w:rPr>
              <w:t>rd</w:t>
            </w:r>
            <w:r w:rsidR="00B658F2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65" w:type="dxa"/>
          </w:tcPr>
          <w:p w14:paraId="46BEA6CD" w14:textId="77777777" w:rsidR="00DE33FE" w:rsidRPr="00541EC2" w:rsidRDefault="00DE33FE" w:rsidP="00B30D36">
            <w:pPr>
              <w:autoSpaceDE w:val="0"/>
              <w:adjustRightInd w:val="0"/>
              <w:spacing w:line="259" w:lineRule="auto"/>
              <w:contextualSpacing/>
              <w:rPr>
                <w:rFonts w:ascii="Ping LCG Regular" w:hAnsi="Ping LCG Regular"/>
                <w:sz w:val="18"/>
                <w:szCs w:val="18"/>
              </w:rPr>
            </w:pPr>
            <w:r w:rsidRPr="00541EC2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A</w:t>
            </w:r>
            <w:proofErr w:type="spellStart"/>
            <w:r w:rsidRPr="00541EC2">
              <w:rPr>
                <w:rFonts w:ascii="Ping LCG Regular" w:hAnsi="Ping LCG Regular"/>
                <w:sz w:val="18"/>
                <w:szCs w:val="18"/>
              </w:rPr>
              <w:t>nnouncements</w:t>
            </w:r>
            <w:proofErr w:type="spellEnd"/>
            <w:r w:rsidRPr="00541EC2">
              <w:rPr>
                <w:rFonts w:ascii="Ping LCG Regular" w:hAnsi="Ping LCG Regular"/>
                <w:sz w:val="18"/>
                <w:szCs w:val="18"/>
              </w:rPr>
              <w:t xml:space="preserve"> and other issues.</w:t>
            </w:r>
          </w:p>
          <w:p w14:paraId="1B11EA5B" w14:textId="0CDF047E" w:rsidR="00DE33FE" w:rsidRPr="00541EC2" w:rsidRDefault="00DE33FE" w:rsidP="00B30D36">
            <w:pPr>
              <w:autoSpaceDE w:val="0"/>
              <w:adjustRightInd w:val="0"/>
              <w:spacing w:line="259" w:lineRule="auto"/>
              <w:contextualSpacing/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  <w:lang w:val="en-US" w:eastAsia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585D68" w14:textId="77777777" w:rsidR="00DE33FE" w:rsidRPr="00DC676B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E042908" w14:textId="77777777" w:rsidR="00DE33FE" w:rsidRPr="00DC676B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  <w:vAlign w:val="bottom"/>
          </w:tcPr>
          <w:p w14:paraId="30A71856" w14:textId="77777777" w:rsidR="00DE33FE" w:rsidRPr="00DC676B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</w:tr>
    </w:tbl>
    <w:p w14:paraId="0F65A87D" w14:textId="5F5B2AD3" w:rsidR="00656317" w:rsidRDefault="00656317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104DFFCF" w14:textId="77777777" w:rsidR="00305533" w:rsidRPr="00B21F29" w:rsidRDefault="00305533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131BA037" w14:textId="24F36D81" w:rsidR="008E6607" w:rsidRPr="00B73173" w:rsidRDefault="008E6607" w:rsidP="008E6607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lang w:val="en-US"/>
        </w:rPr>
      </w:pP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The original of this document must be sent to the </w:t>
      </w:r>
      <w:r w:rsidR="00936E09"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Shareholder Services </w:t>
      </w:r>
      <w:r w:rsidR="00634AB9" w:rsidRPr="00B73173">
        <w:rPr>
          <w:rFonts w:ascii="Ping LCG Regular" w:hAnsi="Ping LCG Regular" w:cs="Arial"/>
          <w:snapToGrid w:val="0"/>
          <w:color w:val="006EAB"/>
          <w:lang w:val="en-US"/>
        </w:rPr>
        <w:t>Unit</w:t>
      </w:r>
      <w:r w:rsidR="00936E09"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of the Company at: 30 </w:t>
      </w:r>
      <w:proofErr w:type="spellStart"/>
      <w:r w:rsidRPr="00B73173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r w:rsidR="00305533" w:rsidRPr="00B73173">
        <w:rPr>
          <w:rFonts w:ascii="Ping LCG Regular" w:hAnsi="Ping LCG Regular" w:cs="Arial"/>
          <w:snapToGrid w:val="0"/>
          <w:color w:val="006EAB"/>
          <w:lang w:val="en-US"/>
        </w:rPr>
        <w:t>s</w:t>
      </w:r>
      <w:proofErr w:type="spellEnd"/>
      <w:r w:rsidR="00B73173"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proofErr w:type="spellStart"/>
      <w:r w:rsidR="00B73173" w:rsidRPr="00B73173">
        <w:rPr>
          <w:rFonts w:ascii="Ping LCG Regular" w:hAnsi="Ping LCG Regular" w:cs="Arial"/>
          <w:snapToGrid w:val="0"/>
          <w:color w:val="006EAB"/>
          <w:lang w:val="en-US"/>
        </w:rPr>
        <w:t>s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>t.</w:t>
      </w:r>
      <w:proofErr w:type="spellEnd"/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, </w:t>
      </w:r>
      <w:r w:rsidR="00A27DFC" w:rsidRPr="00B73173">
        <w:rPr>
          <w:rFonts w:ascii="Ping LCG Regular" w:hAnsi="Ping LCG Regular" w:cs="Arial"/>
          <w:snapToGrid w:val="0"/>
          <w:color w:val="006EAB"/>
          <w:lang w:val="en-US"/>
        </w:rPr>
        <w:t>GR-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10432, Athens Greece, or by email at </w:t>
      </w:r>
      <w:hyperlink r:id="rId12" w:history="1">
        <w:r w:rsidR="00634AB9" w:rsidRPr="00B73173">
          <w:rPr>
            <w:rStyle w:val="-"/>
            <w:rFonts w:ascii="Ping LCG Regular" w:hAnsi="Ping LCG Regular" w:cs="Arial"/>
            <w:snapToGrid w:val="0"/>
            <w:lang w:val="en-US"/>
          </w:rPr>
          <w:t>cass@dei.gr</w:t>
        </w:r>
      </w:hyperlink>
      <w:r w:rsidRPr="00B73173">
        <w:rPr>
          <w:rFonts w:ascii="Ping LCG Regular" w:hAnsi="Ping LCG Regular" w:cs="Arial"/>
          <w:snapToGrid w:val="0"/>
          <w:color w:val="556062"/>
          <w:u w:val="single"/>
          <w:lang w:val="en-US"/>
        </w:rPr>
        <w:t xml:space="preserve">, </w:t>
      </w:r>
      <w:r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at least twenty - four hours  (24) before the date of the General Meeting, i.e. by 1</w:t>
      </w:r>
      <w:r w:rsidR="00B73173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5</w:t>
      </w:r>
      <w:r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:00</w:t>
      </w:r>
      <w:r w:rsidR="00B73173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’</w:t>
      </w:r>
      <w:r w:rsidR="00936E09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 </w:t>
      </w:r>
      <w:r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on </w:t>
      </w:r>
      <w:r w:rsidR="00B73173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13</w:t>
      </w:r>
      <w:r w:rsidR="00677F1D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.</w:t>
      </w:r>
      <w:r w:rsidR="00B73173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12</w:t>
      </w:r>
      <w:r w:rsidR="00634AB9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.</w:t>
      </w:r>
      <w:r w:rsidR="00BD3317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202</w:t>
      </w:r>
      <w:r w:rsidR="0070203F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3</w:t>
      </w:r>
      <w:r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 at the latest).</w:t>
      </w:r>
    </w:p>
    <w:p w14:paraId="1E4AA6AA" w14:textId="71392D5E" w:rsidR="008E6607" w:rsidRPr="00B73173" w:rsidRDefault="008E6607" w:rsidP="004F1FD9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lang w:val="en-US"/>
        </w:rPr>
      </w:pP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If the present mail vote is transmitted by a proxy or shareholder representative, the appointment of the representative </w:t>
      </w:r>
      <w:r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must be made</w:t>
      </w:r>
      <w:r w:rsidR="00B36E16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 </w:t>
      </w:r>
      <w:r w:rsidR="00DC6137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at least forty-eight (48) hours before the date of the General Meeting, i.e. by 1</w:t>
      </w:r>
      <w:r w:rsidR="00B7210B">
        <w:rPr>
          <w:rFonts w:ascii="Ping LCG Regular" w:hAnsi="Ping LCG Regular" w:cs="Arial"/>
          <w:snapToGrid w:val="0"/>
          <w:color w:val="006EAB"/>
          <w:u w:val="single"/>
          <w:lang w:val="en-US"/>
        </w:rPr>
        <w:t>5</w:t>
      </w:r>
      <w:r w:rsidR="00DC6137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:00</w:t>
      </w:r>
      <w:r w:rsidR="00B7210B">
        <w:rPr>
          <w:rFonts w:ascii="Ping LCG Regular" w:hAnsi="Ping LCG Regular" w:cs="Arial"/>
          <w:snapToGrid w:val="0"/>
          <w:color w:val="006EAB"/>
          <w:u w:val="single"/>
          <w:lang w:val="en-US"/>
        </w:rPr>
        <w:t>’</w:t>
      </w:r>
      <w:r w:rsidR="00DC6137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 </w:t>
      </w:r>
      <w:r w:rsidR="00B36E16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on </w:t>
      </w:r>
      <w:r w:rsidR="004E2560">
        <w:rPr>
          <w:rFonts w:ascii="Ping LCG Regular" w:hAnsi="Ping LCG Regular" w:cs="Arial"/>
          <w:snapToGrid w:val="0"/>
          <w:color w:val="006EAB"/>
          <w:u w:val="single"/>
          <w:lang w:val="en-US"/>
        </w:rPr>
        <w:t>12</w:t>
      </w:r>
      <w:r w:rsidR="00677F1D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.</w:t>
      </w:r>
      <w:r w:rsidR="004E2560">
        <w:rPr>
          <w:rFonts w:ascii="Ping LCG Regular" w:hAnsi="Ping LCG Regular" w:cs="Arial"/>
          <w:snapToGrid w:val="0"/>
          <w:color w:val="006EAB"/>
          <w:u w:val="single"/>
          <w:lang w:val="en-US"/>
        </w:rPr>
        <w:t>12</w:t>
      </w:r>
      <w:r w:rsidR="00BD3317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.202</w:t>
      </w:r>
      <w:r w:rsidR="0070203F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3</w:t>
      </w:r>
      <w:r w:rsidR="00B36E16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 at the latest. Following that date, it will not be possible to participate by proxy at the vote that will take place before the General Meeting</w:t>
      </w:r>
      <w:r w:rsidR="00B36E16"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. 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</w:p>
    <w:p w14:paraId="530FF2EF" w14:textId="29244243" w:rsidR="008E6607" w:rsidRPr="00B73173" w:rsidRDefault="00B36E16" w:rsidP="00222A27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lang w:val="en-US"/>
        </w:rPr>
      </w:pPr>
      <w:r w:rsidRPr="00B73173">
        <w:rPr>
          <w:rFonts w:ascii="Ping LCG Regular" w:hAnsi="Ping LCG Regular" w:cs="Arial"/>
          <w:snapToGrid w:val="0"/>
          <w:color w:val="006EAB"/>
          <w:lang w:val="en-US"/>
        </w:rPr>
        <w:t>The present mail vote may be revoked th</w:t>
      </w:r>
      <w:r w:rsidR="003B3BAC" w:rsidRPr="00B73173">
        <w:rPr>
          <w:rFonts w:ascii="Ping LCG Regular" w:hAnsi="Ping LCG Regular" w:cs="Arial"/>
          <w:snapToGrid w:val="0"/>
          <w:color w:val="006EAB"/>
          <w:lang w:val="en-US"/>
        </w:rPr>
        <w:t>e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 same way it was submitted provided that the shareholder or the shareholder representative participates in person by teleconference at the  General Meeting  and revokes it at least one</w:t>
      </w:r>
      <w:r w:rsidRPr="00B73173">
        <w:rPr>
          <w:rFonts w:ascii="Ping LCG Regular" w:hAnsi="Ping LCG Regular" w:cs="Arial"/>
          <w:b/>
          <w:bCs/>
          <w:snapToGrid w:val="0"/>
          <w:color w:val="006EAB"/>
          <w:lang w:val="en-US"/>
        </w:rPr>
        <w:t xml:space="preserve"> (1) hour before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 the sta</w:t>
      </w:r>
      <w:r w:rsidR="003B3BAC" w:rsidRPr="00B73173">
        <w:rPr>
          <w:rFonts w:ascii="Ping LCG Regular" w:hAnsi="Ping LCG Regular" w:cs="Arial"/>
          <w:snapToGrid w:val="0"/>
          <w:color w:val="006EAB"/>
          <w:lang w:val="en-US"/>
        </w:rPr>
        <w:t>r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t of the General Meeting (i.e. by </w:t>
      </w:r>
      <w:r w:rsidR="00C41833">
        <w:rPr>
          <w:rFonts w:ascii="Ping LCG Regular" w:hAnsi="Ping LCG Regular" w:cs="Arial"/>
          <w:snapToGrid w:val="0"/>
          <w:color w:val="006EAB"/>
          <w:lang w:val="en-US"/>
        </w:rPr>
        <w:t>14</w:t>
      </w:r>
      <w:r w:rsidR="00677F1D" w:rsidRPr="00B73173">
        <w:rPr>
          <w:rFonts w:ascii="Ping LCG Regular" w:hAnsi="Ping LCG Regular" w:cs="Arial"/>
          <w:snapToGrid w:val="0"/>
          <w:color w:val="006EAB"/>
          <w:lang w:val="en-US"/>
        </w:rPr>
        <w:t>.</w:t>
      </w:r>
      <w:r w:rsidR="00C41833">
        <w:rPr>
          <w:rFonts w:ascii="Ping LCG Regular" w:hAnsi="Ping LCG Regular" w:cs="Arial"/>
          <w:snapToGrid w:val="0"/>
          <w:color w:val="006EAB"/>
          <w:lang w:val="en-US"/>
        </w:rPr>
        <w:t>12</w:t>
      </w:r>
      <w:r w:rsidR="00BD3317" w:rsidRPr="00B73173">
        <w:rPr>
          <w:rFonts w:ascii="Ping LCG Regular" w:hAnsi="Ping LCG Regular" w:cs="Arial"/>
          <w:snapToGrid w:val="0"/>
          <w:color w:val="006EAB"/>
          <w:lang w:val="en-US"/>
        </w:rPr>
        <w:t>.202</w:t>
      </w:r>
      <w:r w:rsidR="0070203F" w:rsidRPr="00B73173">
        <w:rPr>
          <w:rFonts w:ascii="Ping LCG Regular" w:hAnsi="Ping LCG Regular" w:cs="Arial"/>
          <w:snapToGrid w:val="0"/>
          <w:color w:val="006EAB"/>
          <w:lang w:val="en-US"/>
        </w:rPr>
        <w:t>3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 at </w:t>
      </w:r>
      <w:r w:rsidR="00F653DC" w:rsidRPr="00B73173">
        <w:rPr>
          <w:rFonts w:ascii="Ping LCG Regular" w:hAnsi="Ping LCG Regular" w:cs="Arial"/>
          <w:snapToGrid w:val="0"/>
          <w:color w:val="006EAB"/>
          <w:lang w:val="en-US"/>
        </w:rPr>
        <w:t>1</w:t>
      </w:r>
      <w:r w:rsidR="007503B3">
        <w:rPr>
          <w:rFonts w:ascii="Ping LCG Regular" w:hAnsi="Ping LCG Regular" w:cs="Arial"/>
          <w:snapToGrid w:val="0"/>
          <w:color w:val="006EAB"/>
          <w:lang w:val="en-US"/>
        </w:rPr>
        <w:t>4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>:00</w:t>
      </w:r>
      <w:r w:rsidR="007503B3">
        <w:rPr>
          <w:rFonts w:ascii="Ping LCG Regular" w:hAnsi="Ping LCG Regular" w:cs="Arial"/>
          <w:snapToGrid w:val="0"/>
          <w:color w:val="006EAB"/>
          <w:lang w:val="en-US"/>
        </w:rPr>
        <w:t>’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 at the latest).</w:t>
      </w:r>
    </w:p>
    <w:p w14:paraId="58D027A5" w14:textId="448DC347" w:rsidR="00DC5B45" w:rsidRDefault="00DC5B4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191B4191" w14:textId="77777777" w:rsidR="00305533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  <w:r w:rsidRPr="00B21F29">
        <w:rPr>
          <w:rFonts w:ascii="Ping LCG Regular" w:hAnsi="Ping LCG Regular" w:cs="Arial"/>
          <w:snapToGrid w:val="0"/>
          <w:szCs w:val="18"/>
          <w:lang w:val="en-US"/>
        </w:rPr>
        <w:tab/>
      </w:r>
      <w:r w:rsidR="00B24A8F">
        <w:rPr>
          <w:rFonts w:ascii="Ping LCG Regular" w:hAnsi="Ping LCG Regular" w:cs="Arial"/>
          <w:snapToGrid w:val="0"/>
          <w:szCs w:val="18"/>
          <w:lang w:val="en-US"/>
        </w:rPr>
        <w:tab/>
      </w:r>
    </w:p>
    <w:p w14:paraId="6AF79E8C" w14:textId="77777777" w:rsidR="00305533" w:rsidRDefault="00305533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78507C27" w14:textId="2EEE5DAB" w:rsidR="00B24A8F" w:rsidRDefault="00305533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  <w:r>
        <w:rPr>
          <w:rFonts w:ascii="Ping LCG Regular" w:hAnsi="Ping LCG Regular" w:cs="Arial"/>
          <w:snapToGrid w:val="0"/>
          <w:szCs w:val="18"/>
          <w:lang w:val="en-US"/>
        </w:rPr>
        <w:tab/>
      </w:r>
      <w:r>
        <w:rPr>
          <w:rFonts w:ascii="Ping LCG Regular" w:hAnsi="Ping LCG Regular" w:cs="Arial"/>
          <w:snapToGrid w:val="0"/>
          <w:szCs w:val="18"/>
          <w:lang w:val="en-US"/>
        </w:rPr>
        <w:tab/>
      </w:r>
      <w:r w:rsidR="00B24A8F" w:rsidRPr="00B21F29">
        <w:rPr>
          <w:rFonts w:ascii="Ping LCG Regular" w:hAnsi="Ping LCG Regular" w:cs="Arial"/>
          <w:i/>
          <w:snapToGrid w:val="0"/>
          <w:szCs w:val="18"/>
          <w:lang w:val="en-US"/>
        </w:rPr>
        <w:t>(</w:t>
      </w:r>
      <w:r w:rsidR="00B24A8F">
        <w:rPr>
          <w:rFonts w:ascii="Ping LCG Regular" w:hAnsi="Ping LCG Regular" w:cs="Arial"/>
          <w:i/>
          <w:snapToGrid w:val="0"/>
          <w:szCs w:val="18"/>
          <w:lang w:val="en-US"/>
        </w:rPr>
        <w:t>Pl</w:t>
      </w:r>
      <w:r w:rsidR="00B24A8F" w:rsidRPr="00B21F29">
        <w:rPr>
          <w:rFonts w:ascii="Ping LCG Regular" w:hAnsi="Ping LCG Regular" w:cs="Arial"/>
          <w:i/>
          <w:snapToGrid w:val="0"/>
          <w:szCs w:val="18"/>
          <w:lang w:val="en-US"/>
        </w:rPr>
        <w:t>ace)</w:t>
      </w:r>
      <w:r w:rsidR="00A01B77" w:rsidRPr="00B21F29">
        <w:rPr>
          <w:rFonts w:ascii="Ping LCG Regular" w:hAnsi="Ping LCG Regular" w:cs="Arial"/>
          <w:snapToGrid w:val="0"/>
          <w:szCs w:val="18"/>
          <w:lang w:val="en-US"/>
        </w:rPr>
        <w:t>_______________________</w:t>
      </w:r>
      <w:r w:rsidR="00B24A8F">
        <w:rPr>
          <w:rFonts w:ascii="Ping LCG Regular" w:hAnsi="Ping LCG Regular" w:cs="Arial"/>
          <w:snapToGrid w:val="0"/>
          <w:szCs w:val="18"/>
          <w:lang w:val="en-US"/>
        </w:rPr>
        <w:t>(Date)</w:t>
      </w:r>
      <w:r w:rsidR="00A01B77" w:rsidRPr="00B21F29">
        <w:rPr>
          <w:rFonts w:ascii="Ping LCG Regular" w:hAnsi="Ping LCG Regular" w:cs="Arial"/>
          <w:snapToGrid w:val="0"/>
          <w:szCs w:val="18"/>
          <w:lang w:val="en-US"/>
        </w:rPr>
        <w:t>_______________________</w:t>
      </w:r>
      <w:r w:rsidR="00BD3317">
        <w:rPr>
          <w:rFonts w:ascii="Ping LCG Regular" w:hAnsi="Ping LCG Regular" w:cs="Arial"/>
          <w:snapToGrid w:val="0"/>
          <w:szCs w:val="18"/>
          <w:lang w:val="en-US"/>
        </w:rPr>
        <w:t>202</w:t>
      </w:r>
      <w:r w:rsidR="001966C9">
        <w:rPr>
          <w:rFonts w:ascii="Ping LCG Regular" w:hAnsi="Ping LCG Regular" w:cs="Arial"/>
          <w:snapToGrid w:val="0"/>
          <w:szCs w:val="18"/>
          <w:lang w:val="en-US"/>
        </w:rPr>
        <w:t>3</w:t>
      </w:r>
    </w:p>
    <w:p w14:paraId="08070CDF" w14:textId="77777777" w:rsidR="001966C9" w:rsidRDefault="001966C9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u w:val="single"/>
          <w:lang w:val="en-US"/>
        </w:rPr>
      </w:pPr>
    </w:p>
    <w:p w14:paraId="7DD7E5B4" w14:textId="554D0D60" w:rsidR="00B24A8F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  <w:r w:rsidRPr="00B21F29">
        <w:rPr>
          <w:rFonts w:ascii="Ping LCG Regular" w:hAnsi="Ping LCG Regular" w:cs="Arial"/>
          <w:snapToGrid w:val="0"/>
          <w:szCs w:val="18"/>
          <w:u w:val="single"/>
          <w:lang w:val="en-US"/>
        </w:rPr>
        <w:br/>
      </w:r>
      <w:r w:rsidRPr="00B21F29">
        <w:rPr>
          <w:rFonts w:ascii="Ping LCG Regular" w:hAnsi="Ping LCG Regular" w:cs="Arial"/>
          <w:i/>
          <w:snapToGrid w:val="0"/>
          <w:szCs w:val="18"/>
          <w:lang w:val="en-US"/>
        </w:rPr>
        <w:tab/>
      </w:r>
      <w:r w:rsidRPr="00B21F29">
        <w:rPr>
          <w:rFonts w:ascii="Ping LCG Regular" w:hAnsi="Ping LCG Regular" w:cs="Arial"/>
          <w:i/>
          <w:snapToGrid w:val="0"/>
          <w:szCs w:val="18"/>
          <w:lang w:val="en-US"/>
        </w:rPr>
        <w:tab/>
        <w:t>Signature</w:t>
      </w:r>
    </w:p>
    <w:p w14:paraId="72449CCB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</w:p>
    <w:p w14:paraId="5638B119" w14:textId="3EDFE879" w:rsidR="00A01B77" w:rsidRPr="00B21F29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  <w:r>
        <w:rPr>
          <w:rFonts w:ascii="Ping LCG Regular" w:hAnsi="Ping LCG Regular" w:cs="Arial"/>
          <w:i/>
          <w:snapToGrid w:val="0"/>
          <w:szCs w:val="18"/>
          <w:lang w:val="en-US"/>
        </w:rPr>
        <w:tab/>
      </w:r>
      <w:r>
        <w:rPr>
          <w:rFonts w:ascii="Ping LCG Regular" w:hAnsi="Ping LCG Regular" w:cs="Arial"/>
          <w:i/>
          <w:snapToGrid w:val="0"/>
          <w:szCs w:val="18"/>
          <w:lang w:val="en-US"/>
        </w:rPr>
        <w:tab/>
        <w:t>(Full</w:t>
      </w:r>
      <w:r w:rsidR="00A01B77" w:rsidRPr="00B21F29">
        <w:rPr>
          <w:rFonts w:ascii="Ping LCG Regular" w:hAnsi="Ping LCG Regular" w:cs="Arial"/>
          <w:i/>
          <w:snapToGrid w:val="0"/>
          <w:szCs w:val="18"/>
          <w:lang w:val="en-US"/>
        </w:rPr>
        <w:t xml:space="preserve"> name)</w:t>
      </w:r>
      <w:r>
        <w:rPr>
          <w:rFonts w:ascii="Ping LCG Regular" w:hAnsi="Ping LCG Regular" w:cs="Arial"/>
          <w:i/>
          <w:snapToGrid w:val="0"/>
          <w:szCs w:val="18"/>
          <w:lang w:val="en-US"/>
        </w:rPr>
        <w:t>/(Name) or Stamp</w:t>
      </w:r>
    </w:p>
    <w:sectPr w:rsidR="00A01B77" w:rsidRPr="00B21F29" w:rsidSect="00136898">
      <w:headerReference w:type="default" r:id="rId13"/>
      <w:footerReference w:type="default" r:id="rId14"/>
      <w:headerReference w:type="first" r:id="rId15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71AC7" w14:textId="77777777" w:rsidR="008D3500" w:rsidRDefault="008D3500">
      <w:r>
        <w:separator/>
      </w:r>
    </w:p>
  </w:endnote>
  <w:endnote w:type="continuationSeparator" w:id="0">
    <w:p w14:paraId="7B123DEA" w14:textId="77777777" w:rsidR="008D3500" w:rsidRDefault="008D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3C795" w14:textId="34C9BB08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FD0DDA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38C37" w14:textId="77777777" w:rsidR="008D3500" w:rsidRDefault="008D3500">
      <w:r>
        <w:separator/>
      </w:r>
    </w:p>
  </w:footnote>
  <w:footnote w:type="continuationSeparator" w:id="0">
    <w:p w14:paraId="2FBCEE82" w14:textId="77777777" w:rsidR="008D3500" w:rsidRDefault="008D3500">
      <w:r>
        <w:continuationSeparator/>
      </w:r>
    </w:p>
  </w:footnote>
  <w:footnote w:id="1">
    <w:p w14:paraId="7B66BE87" w14:textId="17264D00" w:rsidR="002E033F" w:rsidRPr="002E033F" w:rsidRDefault="002E033F" w:rsidP="00B12C61">
      <w:pPr>
        <w:pStyle w:val="af3"/>
        <w:spacing w:after="0"/>
        <w:rPr>
          <w:rFonts w:cs="Calibri"/>
          <w:i/>
          <w:color w:val="0070C0"/>
          <w:sz w:val="16"/>
          <w:szCs w:val="16"/>
          <w:lang w:val="en-US"/>
        </w:rPr>
      </w:pPr>
      <w:r w:rsidRPr="002E033F">
        <w:rPr>
          <w:rStyle w:val="af4"/>
          <w:rFonts w:cs="Calibri"/>
          <w:i/>
          <w:color w:val="0070C0"/>
          <w:sz w:val="16"/>
          <w:szCs w:val="16"/>
        </w:rPr>
        <w:footnoteRef/>
      </w:r>
      <w:r>
        <w:rPr>
          <w:rFonts w:cs="Calibri"/>
          <w:i/>
          <w:color w:val="0070C0"/>
          <w:sz w:val="16"/>
          <w:szCs w:val="16"/>
          <w:lang w:val="en-US"/>
        </w:rPr>
        <w:t xml:space="preserve">Please </w:t>
      </w:r>
      <w:r w:rsidR="0097154F">
        <w:rPr>
          <w:rFonts w:cs="Calibri"/>
          <w:i/>
          <w:color w:val="0070C0"/>
          <w:sz w:val="16"/>
          <w:szCs w:val="16"/>
          <w:lang w:val="en-US"/>
        </w:rPr>
        <w:t>delete accordingly</w:t>
      </w:r>
      <w:r w:rsidRPr="002E033F">
        <w:rPr>
          <w:rFonts w:cs="Calibri"/>
          <w:i/>
          <w:color w:val="0070C0"/>
          <w:sz w:val="16"/>
          <w:szCs w:val="16"/>
          <w:lang w:val="en-U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CC5AEE9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9BB482" w14:textId="2D23ADE6" w:rsidR="00D02E28" w:rsidRPr="008C69EA" w:rsidRDefault="003923E5" w:rsidP="00671DE0">
    <w:pPr>
      <w:pStyle w:val="a4"/>
      <w:jc w:val="center"/>
      <w:rPr>
        <w:sz w:val="22"/>
        <w:szCs w:val="18"/>
        <w:lang w:val="en-US"/>
      </w:rPr>
    </w:pPr>
    <w:r w:rsidRPr="008C69EA">
      <w:rPr>
        <w:sz w:val="22"/>
        <w:szCs w:val="18"/>
        <w:lang w:val="en-US"/>
      </w:rPr>
      <w:t>POSTAL VOTE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090D"/>
    <w:multiLevelType w:val="hybridMultilevel"/>
    <w:tmpl w:val="9086EEE4"/>
    <w:lvl w:ilvl="0" w:tplc="30301F8C">
      <w:numFmt w:val="bullet"/>
      <w:lvlText w:val="-"/>
      <w:lvlJc w:val="left"/>
      <w:pPr>
        <w:ind w:left="159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4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7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EA30C1"/>
    <w:multiLevelType w:val="hybridMultilevel"/>
    <w:tmpl w:val="0DE0BDBA"/>
    <w:lvl w:ilvl="0" w:tplc="01624C1A">
      <w:start w:val="1"/>
      <w:numFmt w:val="decimal"/>
      <w:lvlText w:val="%1."/>
      <w:lvlJc w:val="left"/>
      <w:pPr>
        <w:ind w:left="4613" w:hanging="360"/>
      </w:pPr>
      <w:rPr>
        <w:rFonts w:cs="Arial" w:hint="default"/>
        <w:color w:val="006EAB"/>
      </w:rPr>
    </w:lvl>
    <w:lvl w:ilvl="1" w:tplc="04080019" w:tentative="1">
      <w:start w:val="1"/>
      <w:numFmt w:val="lowerLetter"/>
      <w:lvlText w:val="%2."/>
      <w:lvlJc w:val="left"/>
      <w:pPr>
        <w:ind w:left="5333" w:hanging="360"/>
      </w:pPr>
    </w:lvl>
    <w:lvl w:ilvl="2" w:tplc="0408001B" w:tentative="1">
      <w:start w:val="1"/>
      <w:numFmt w:val="lowerRoman"/>
      <w:lvlText w:val="%3."/>
      <w:lvlJc w:val="right"/>
      <w:pPr>
        <w:ind w:left="6053" w:hanging="180"/>
      </w:pPr>
    </w:lvl>
    <w:lvl w:ilvl="3" w:tplc="0408000F" w:tentative="1">
      <w:start w:val="1"/>
      <w:numFmt w:val="decimal"/>
      <w:lvlText w:val="%4."/>
      <w:lvlJc w:val="left"/>
      <w:pPr>
        <w:ind w:left="6773" w:hanging="360"/>
      </w:pPr>
    </w:lvl>
    <w:lvl w:ilvl="4" w:tplc="04080019" w:tentative="1">
      <w:start w:val="1"/>
      <w:numFmt w:val="lowerLetter"/>
      <w:lvlText w:val="%5."/>
      <w:lvlJc w:val="left"/>
      <w:pPr>
        <w:ind w:left="7493" w:hanging="360"/>
      </w:pPr>
    </w:lvl>
    <w:lvl w:ilvl="5" w:tplc="0408001B" w:tentative="1">
      <w:start w:val="1"/>
      <w:numFmt w:val="lowerRoman"/>
      <w:lvlText w:val="%6."/>
      <w:lvlJc w:val="right"/>
      <w:pPr>
        <w:ind w:left="8213" w:hanging="180"/>
      </w:pPr>
    </w:lvl>
    <w:lvl w:ilvl="6" w:tplc="0408000F" w:tentative="1">
      <w:start w:val="1"/>
      <w:numFmt w:val="decimal"/>
      <w:lvlText w:val="%7."/>
      <w:lvlJc w:val="left"/>
      <w:pPr>
        <w:ind w:left="8933" w:hanging="360"/>
      </w:pPr>
    </w:lvl>
    <w:lvl w:ilvl="7" w:tplc="04080019" w:tentative="1">
      <w:start w:val="1"/>
      <w:numFmt w:val="lowerLetter"/>
      <w:lvlText w:val="%8."/>
      <w:lvlJc w:val="left"/>
      <w:pPr>
        <w:ind w:left="9653" w:hanging="360"/>
      </w:pPr>
    </w:lvl>
    <w:lvl w:ilvl="8" w:tplc="0408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2B2839"/>
    <w:multiLevelType w:val="hybridMultilevel"/>
    <w:tmpl w:val="8376EC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7"/>
  </w:num>
  <w:num w:numId="8">
    <w:abstractNumId w:val="21"/>
  </w:num>
  <w:num w:numId="9">
    <w:abstractNumId w:val="15"/>
  </w:num>
  <w:num w:numId="10">
    <w:abstractNumId w:val="19"/>
  </w:num>
  <w:num w:numId="11">
    <w:abstractNumId w:val="13"/>
    <w:lvlOverride w:ilvl="0">
      <w:startOverride w:val="1"/>
    </w:lvlOverride>
  </w:num>
  <w:num w:numId="12">
    <w:abstractNumId w:val="24"/>
  </w:num>
  <w:num w:numId="13">
    <w:abstractNumId w:val="14"/>
  </w:num>
  <w:num w:numId="14">
    <w:abstractNumId w:val="23"/>
  </w:num>
  <w:num w:numId="15">
    <w:abstractNumId w:val="6"/>
  </w:num>
  <w:num w:numId="16">
    <w:abstractNumId w:val="1"/>
  </w:num>
  <w:num w:numId="17">
    <w:abstractNumId w:val="11"/>
  </w:num>
  <w:num w:numId="18">
    <w:abstractNumId w:val="12"/>
  </w:num>
  <w:num w:numId="19">
    <w:abstractNumId w:val="17"/>
  </w:num>
  <w:num w:numId="20">
    <w:abstractNumId w:val="4"/>
  </w:num>
  <w:num w:numId="21">
    <w:abstractNumId w:val="22"/>
  </w:num>
  <w:num w:numId="22">
    <w:abstractNumId w:val="7"/>
  </w:num>
  <w:num w:numId="23">
    <w:abstractNumId w:val="25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  <w:num w:numId="31">
    <w:abstractNumId w:val="7"/>
  </w:num>
  <w:num w:numId="32">
    <w:abstractNumId w:val="20"/>
  </w:num>
  <w:num w:numId="33">
    <w:abstractNumId w:val="18"/>
  </w:num>
  <w:num w:numId="34">
    <w:abstractNumId w:val="2"/>
  </w:num>
  <w:num w:numId="35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522D"/>
    <w:rsid w:val="00006AD5"/>
    <w:rsid w:val="000072DC"/>
    <w:rsid w:val="0000775D"/>
    <w:rsid w:val="000109B8"/>
    <w:rsid w:val="00011974"/>
    <w:rsid w:val="00013151"/>
    <w:rsid w:val="00015277"/>
    <w:rsid w:val="000214D7"/>
    <w:rsid w:val="00022B6F"/>
    <w:rsid w:val="00022C09"/>
    <w:rsid w:val="00024EB1"/>
    <w:rsid w:val="00024F10"/>
    <w:rsid w:val="00026A9E"/>
    <w:rsid w:val="0002770C"/>
    <w:rsid w:val="00030C94"/>
    <w:rsid w:val="00031571"/>
    <w:rsid w:val="000350E8"/>
    <w:rsid w:val="00035664"/>
    <w:rsid w:val="00035DA2"/>
    <w:rsid w:val="00036F06"/>
    <w:rsid w:val="000454F5"/>
    <w:rsid w:val="00045875"/>
    <w:rsid w:val="000458D4"/>
    <w:rsid w:val="00045F29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103E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3BF3"/>
    <w:rsid w:val="00084B64"/>
    <w:rsid w:val="0008591F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21A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16DD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3938"/>
    <w:rsid w:val="00195367"/>
    <w:rsid w:val="001966C9"/>
    <w:rsid w:val="001A1053"/>
    <w:rsid w:val="001A12E8"/>
    <w:rsid w:val="001A159B"/>
    <w:rsid w:val="001A2186"/>
    <w:rsid w:val="001A2489"/>
    <w:rsid w:val="001A366C"/>
    <w:rsid w:val="001A4B60"/>
    <w:rsid w:val="001A7ED1"/>
    <w:rsid w:val="001B0DEA"/>
    <w:rsid w:val="001B3E0A"/>
    <w:rsid w:val="001B4644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51A9"/>
    <w:rsid w:val="001F5B96"/>
    <w:rsid w:val="001F6EC5"/>
    <w:rsid w:val="001F73F4"/>
    <w:rsid w:val="001F7906"/>
    <w:rsid w:val="001F7B17"/>
    <w:rsid w:val="00202138"/>
    <w:rsid w:val="00203A56"/>
    <w:rsid w:val="00204BB6"/>
    <w:rsid w:val="00206D6D"/>
    <w:rsid w:val="0020796E"/>
    <w:rsid w:val="002145EE"/>
    <w:rsid w:val="002150D2"/>
    <w:rsid w:val="002160EA"/>
    <w:rsid w:val="00216AE0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330A"/>
    <w:rsid w:val="00243E81"/>
    <w:rsid w:val="00246EBE"/>
    <w:rsid w:val="00251B61"/>
    <w:rsid w:val="002537B5"/>
    <w:rsid w:val="00255E20"/>
    <w:rsid w:val="00256B20"/>
    <w:rsid w:val="002615C6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499A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DB6"/>
    <w:rsid w:val="002B3967"/>
    <w:rsid w:val="002B48D4"/>
    <w:rsid w:val="002B48F4"/>
    <w:rsid w:val="002B56FB"/>
    <w:rsid w:val="002B6A47"/>
    <w:rsid w:val="002B7325"/>
    <w:rsid w:val="002B772E"/>
    <w:rsid w:val="002C0C30"/>
    <w:rsid w:val="002C13D2"/>
    <w:rsid w:val="002C3AA0"/>
    <w:rsid w:val="002C4B00"/>
    <w:rsid w:val="002D0366"/>
    <w:rsid w:val="002D308E"/>
    <w:rsid w:val="002D32BF"/>
    <w:rsid w:val="002D374D"/>
    <w:rsid w:val="002D4249"/>
    <w:rsid w:val="002D4886"/>
    <w:rsid w:val="002D4F2A"/>
    <w:rsid w:val="002D5D25"/>
    <w:rsid w:val="002D642D"/>
    <w:rsid w:val="002D7589"/>
    <w:rsid w:val="002E0327"/>
    <w:rsid w:val="002E033F"/>
    <w:rsid w:val="002E0C66"/>
    <w:rsid w:val="002E25CC"/>
    <w:rsid w:val="002E2BB8"/>
    <w:rsid w:val="002E3AFB"/>
    <w:rsid w:val="002E4CBB"/>
    <w:rsid w:val="002E5E10"/>
    <w:rsid w:val="002E6855"/>
    <w:rsid w:val="002E702D"/>
    <w:rsid w:val="002E795C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5533"/>
    <w:rsid w:val="00306ECE"/>
    <w:rsid w:val="00307BD2"/>
    <w:rsid w:val="00307F36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4E"/>
    <w:rsid w:val="00350482"/>
    <w:rsid w:val="0035160C"/>
    <w:rsid w:val="003523CB"/>
    <w:rsid w:val="003555E3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6876"/>
    <w:rsid w:val="00367794"/>
    <w:rsid w:val="003702A6"/>
    <w:rsid w:val="003729D6"/>
    <w:rsid w:val="00372DB9"/>
    <w:rsid w:val="00375A59"/>
    <w:rsid w:val="00380477"/>
    <w:rsid w:val="003807B5"/>
    <w:rsid w:val="0038294D"/>
    <w:rsid w:val="003836CB"/>
    <w:rsid w:val="00383D09"/>
    <w:rsid w:val="00384F9F"/>
    <w:rsid w:val="003923E5"/>
    <w:rsid w:val="00392ABE"/>
    <w:rsid w:val="003A1A47"/>
    <w:rsid w:val="003A1AD8"/>
    <w:rsid w:val="003A243F"/>
    <w:rsid w:val="003A2B74"/>
    <w:rsid w:val="003A48F5"/>
    <w:rsid w:val="003A4CE0"/>
    <w:rsid w:val="003A6379"/>
    <w:rsid w:val="003A66D0"/>
    <w:rsid w:val="003A6C76"/>
    <w:rsid w:val="003A7B1D"/>
    <w:rsid w:val="003B0B22"/>
    <w:rsid w:val="003B22B8"/>
    <w:rsid w:val="003B24DD"/>
    <w:rsid w:val="003B3250"/>
    <w:rsid w:val="003B3BAC"/>
    <w:rsid w:val="003B4AA1"/>
    <w:rsid w:val="003B5C0F"/>
    <w:rsid w:val="003C06EF"/>
    <w:rsid w:val="003C1349"/>
    <w:rsid w:val="003C3BAB"/>
    <w:rsid w:val="003C4B5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D77CC"/>
    <w:rsid w:val="003E02B3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231F"/>
    <w:rsid w:val="00423BA0"/>
    <w:rsid w:val="0042692F"/>
    <w:rsid w:val="0043228F"/>
    <w:rsid w:val="004322C6"/>
    <w:rsid w:val="0043526E"/>
    <w:rsid w:val="004352B7"/>
    <w:rsid w:val="004359D5"/>
    <w:rsid w:val="004362B4"/>
    <w:rsid w:val="004425B3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E3F"/>
    <w:rsid w:val="004614D5"/>
    <w:rsid w:val="004655E3"/>
    <w:rsid w:val="00465D5C"/>
    <w:rsid w:val="00467323"/>
    <w:rsid w:val="0046748A"/>
    <w:rsid w:val="0047157D"/>
    <w:rsid w:val="0047241C"/>
    <w:rsid w:val="00473AE0"/>
    <w:rsid w:val="0047439C"/>
    <w:rsid w:val="0047674E"/>
    <w:rsid w:val="0048018F"/>
    <w:rsid w:val="004839BC"/>
    <w:rsid w:val="004839C1"/>
    <w:rsid w:val="004850DC"/>
    <w:rsid w:val="00486E18"/>
    <w:rsid w:val="00486E4D"/>
    <w:rsid w:val="004871CA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39B2"/>
    <w:rsid w:val="004A50EE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6EF6"/>
    <w:rsid w:val="004C7145"/>
    <w:rsid w:val="004D2ECF"/>
    <w:rsid w:val="004D3B4E"/>
    <w:rsid w:val="004D4836"/>
    <w:rsid w:val="004D4B59"/>
    <w:rsid w:val="004D64C5"/>
    <w:rsid w:val="004D6B94"/>
    <w:rsid w:val="004E0A01"/>
    <w:rsid w:val="004E1165"/>
    <w:rsid w:val="004E2560"/>
    <w:rsid w:val="004E51BE"/>
    <w:rsid w:val="004E5800"/>
    <w:rsid w:val="004E5C74"/>
    <w:rsid w:val="004E6420"/>
    <w:rsid w:val="004F0A43"/>
    <w:rsid w:val="004F1FD9"/>
    <w:rsid w:val="004F346E"/>
    <w:rsid w:val="004F6042"/>
    <w:rsid w:val="004F6AF7"/>
    <w:rsid w:val="004F72F7"/>
    <w:rsid w:val="00501336"/>
    <w:rsid w:val="00501B80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3E9"/>
    <w:rsid w:val="005308AD"/>
    <w:rsid w:val="005316DD"/>
    <w:rsid w:val="00534623"/>
    <w:rsid w:val="00535844"/>
    <w:rsid w:val="00536489"/>
    <w:rsid w:val="00541540"/>
    <w:rsid w:val="005415AC"/>
    <w:rsid w:val="00541EC2"/>
    <w:rsid w:val="00545C6D"/>
    <w:rsid w:val="00552B52"/>
    <w:rsid w:val="00552C84"/>
    <w:rsid w:val="0055352C"/>
    <w:rsid w:val="00553935"/>
    <w:rsid w:val="00554344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65FE"/>
    <w:rsid w:val="00576E49"/>
    <w:rsid w:val="005774AD"/>
    <w:rsid w:val="00577B30"/>
    <w:rsid w:val="0058149D"/>
    <w:rsid w:val="00582B1B"/>
    <w:rsid w:val="005875DD"/>
    <w:rsid w:val="00597925"/>
    <w:rsid w:val="005A1167"/>
    <w:rsid w:val="005A2D69"/>
    <w:rsid w:val="005A3087"/>
    <w:rsid w:val="005A3F59"/>
    <w:rsid w:val="005A519F"/>
    <w:rsid w:val="005A5502"/>
    <w:rsid w:val="005A79E3"/>
    <w:rsid w:val="005B0B41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C3E"/>
    <w:rsid w:val="005F5C63"/>
    <w:rsid w:val="00600548"/>
    <w:rsid w:val="0060075E"/>
    <w:rsid w:val="00602E3B"/>
    <w:rsid w:val="006036C8"/>
    <w:rsid w:val="006048F6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30070"/>
    <w:rsid w:val="006318A4"/>
    <w:rsid w:val="00631B3C"/>
    <w:rsid w:val="00632A5A"/>
    <w:rsid w:val="006339CB"/>
    <w:rsid w:val="00633BCA"/>
    <w:rsid w:val="00634695"/>
    <w:rsid w:val="00634AB9"/>
    <w:rsid w:val="006355CF"/>
    <w:rsid w:val="006360FD"/>
    <w:rsid w:val="006363FA"/>
    <w:rsid w:val="006372BF"/>
    <w:rsid w:val="006423DC"/>
    <w:rsid w:val="0064579D"/>
    <w:rsid w:val="00646478"/>
    <w:rsid w:val="00646FD9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56317"/>
    <w:rsid w:val="0066177E"/>
    <w:rsid w:val="00663A48"/>
    <w:rsid w:val="00663AEA"/>
    <w:rsid w:val="0066546E"/>
    <w:rsid w:val="0067045E"/>
    <w:rsid w:val="00671469"/>
    <w:rsid w:val="006716D9"/>
    <w:rsid w:val="00671910"/>
    <w:rsid w:val="00671DE0"/>
    <w:rsid w:val="00672348"/>
    <w:rsid w:val="00674C46"/>
    <w:rsid w:val="00674E2A"/>
    <w:rsid w:val="006750DF"/>
    <w:rsid w:val="006759D6"/>
    <w:rsid w:val="00677F1D"/>
    <w:rsid w:val="00681D8A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6B6E"/>
    <w:rsid w:val="006A73D7"/>
    <w:rsid w:val="006A7D76"/>
    <w:rsid w:val="006B0E0F"/>
    <w:rsid w:val="006B2F7F"/>
    <w:rsid w:val="006B3E49"/>
    <w:rsid w:val="006B41B5"/>
    <w:rsid w:val="006B7120"/>
    <w:rsid w:val="006C08D6"/>
    <w:rsid w:val="006C1882"/>
    <w:rsid w:val="006D02FE"/>
    <w:rsid w:val="006E00C6"/>
    <w:rsid w:val="006E27DC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03F"/>
    <w:rsid w:val="00704909"/>
    <w:rsid w:val="0071024B"/>
    <w:rsid w:val="00710B22"/>
    <w:rsid w:val="00711132"/>
    <w:rsid w:val="00712114"/>
    <w:rsid w:val="00713B1C"/>
    <w:rsid w:val="00713B76"/>
    <w:rsid w:val="0072086D"/>
    <w:rsid w:val="00723809"/>
    <w:rsid w:val="00723E6E"/>
    <w:rsid w:val="00724681"/>
    <w:rsid w:val="00726998"/>
    <w:rsid w:val="007277E5"/>
    <w:rsid w:val="00730425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3B3"/>
    <w:rsid w:val="0075055F"/>
    <w:rsid w:val="007528A1"/>
    <w:rsid w:val="00754B84"/>
    <w:rsid w:val="00754E43"/>
    <w:rsid w:val="0075518B"/>
    <w:rsid w:val="0076022E"/>
    <w:rsid w:val="00760D85"/>
    <w:rsid w:val="00761460"/>
    <w:rsid w:val="007616E6"/>
    <w:rsid w:val="00761F12"/>
    <w:rsid w:val="00762AD7"/>
    <w:rsid w:val="00762FF0"/>
    <w:rsid w:val="00764ED0"/>
    <w:rsid w:val="0076546D"/>
    <w:rsid w:val="00765815"/>
    <w:rsid w:val="007660BA"/>
    <w:rsid w:val="00766166"/>
    <w:rsid w:val="00766A0C"/>
    <w:rsid w:val="00766C5D"/>
    <w:rsid w:val="00772C75"/>
    <w:rsid w:val="007767B1"/>
    <w:rsid w:val="007773E5"/>
    <w:rsid w:val="007803D9"/>
    <w:rsid w:val="007842E4"/>
    <w:rsid w:val="007854C4"/>
    <w:rsid w:val="00785895"/>
    <w:rsid w:val="00785A4C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B19"/>
    <w:rsid w:val="007C1C9E"/>
    <w:rsid w:val="007C4C2E"/>
    <w:rsid w:val="007C768A"/>
    <w:rsid w:val="007D0609"/>
    <w:rsid w:val="007D0A50"/>
    <w:rsid w:val="007D0AB3"/>
    <w:rsid w:val="007D11A6"/>
    <w:rsid w:val="007D1E1F"/>
    <w:rsid w:val="007D284B"/>
    <w:rsid w:val="007D6959"/>
    <w:rsid w:val="007E0E85"/>
    <w:rsid w:val="007E130D"/>
    <w:rsid w:val="007E21FD"/>
    <w:rsid w:val="007E68EE"/>
    <w:rsid w:val="007F017F"/>
    <w:rsid w:val="007F0540"/>
    <w:rsid w:val="007F5BD6"/>
    <w:rsid w:val="007F5F5F"/>
    <w:rsid w:val="007F601C"/>
    <w:rsid w:val="007F614F"/>
    <w:rsid w:val="007F7C38"/>
    <w:rsid w:val="00801479"/>
    <w:rsid w:val="008031D8"/>
    <w:rsid w:val="008051DC"/>
    <w:rsid w:val="00812553"/>
    <w:rsid w:val="0081323C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6E7F"/>
    <w:rsid w:val="00840222"/>
    <w:rsid w:val="00843155"/>
    <w:rsid w:val="0084412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3588"/>
    <w:rsid w:val="00866185"/>
    <w:rsid w:val="008664D7"/>
    <w:rsid w:val="0086756A"/>
    <w:rsid w:val="00867B59"/>
    <w:rsid w:val="00870D0E"/>
    <w:rsid w:val="008715F3"/>
    <w:rsid w:val="00872B7C"/>
    <w:rsid w:val="008735AE"/>
    <w:rsid w:val="008741A7"/>
    <w:rsid w:val="00876CCB"/>
    <w:rsid w:val="00876DB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DC0"/>
    <w:rsid w:val="008C09DC"/>
    <w:rsid w:val="008C138E"/>
    <w:rsid w:val="008C16F3"/>
    <w:rsid w:val="008C23B1"/>
    <w:rsid w:val="008C4042"/>
    <w:rsid w:val="008C4C59"/>
    <w:rsid w:val="008C69EA"/>
    <w:rsid w:val="008D3500"/>
    <w:rsid w:val="008D542B"/>
    <w:rsid w:val="008D5F77"/>
    <w:rsid w:val="008D7832"/>
    <w:rsid w:val="008E2870"/>
    <w:rsid w:val="008E2B76"/>
    <w:rsid w:val="008E6607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3385"/>
    <w:rsid w:val="00914991"/>
    <w:rsid w:val="00915107"/>
    <w:rsid w:val="009166BF"/>
    <w:rsid w:val="00924631"/>
    <w:rsid w:val="009275C7"/>
    <w:rsid w:val="0093056F"/>
    <w:rsid w:val="009343EC"/>
    <w:rsid w:val="00935CA9"/>
    <w:rsid w:val="00936E09"/>
    <w:rsid w:val="00937601"/>
    <w:rsid w:val="00940E9D"/>
    <w:rsid w:val="00941271"/>
    <w:rsid w:val="00942213"/>
    <w:rsid w:val="0094356F"/>
    <w:rsid w:val="009449E6"/>
    <w:rsid w:val="0094526F"/>
    <w:rsid w:val="00946E03"/>
    <w:rsid w:val="00951D46"/>
    <w:rsid w:val="00951F78"/>
    <w:rsid w:val="00952B79"/>
    <w:rsid w:val="00952CA2"/>
    <w:rsid w:val="00956CD6"/>
    <w:rsid w:val="00957ABB"/>
    <w:rsid w:val="00961D3A"/>
    <w:rsid w:val="00962D51"/>
    <w:rsid w:val="00964EE0"/>
    <w:rsid w:val="00967651"/>
    <w:rsid w:val="009679DF"/>
    <w:rsid w:val="009679E2"/>
    <w:rsid w:val="00970D4F"/>
    <w:rsid w:val="009715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0331"/>
    <w:rsid w:val="009818B2"/>
    <w:rsid w:val="009844FF"/>
    <w:rsid w:val="00987B36"/>
    <w:rsid w:val="0099181F"/>
    <w:rsid w:val="00991AB9"/>
    <w:rsid w:val="00992880"/>
    <w:rsid w:val="00992BB6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6A7"/>
    <w:rsid w:val="009C4D4F"/>
    <w:rsid w:val="009C62D4"/>
    <w:rsid w:val="009D307D"/>
    <w:rsid w:val="009D438E"/>
    <w:rsid w:val="009D5AFE"/>
    <w:rsid w:val="009D6928"/>
    <w:rsid w:val="009D7569"/>
    <w:rsid w:val="009D7876"/>
    <w:rsid w:val="009E15A2"/>
    <w:rsid w:val="009E1D47"/>
    <w:rsid w:val="009E30D1"/>
    <w:rsid w:val="009E4EE2"/>
    <w:rsid w:val="009E4F91"/>
    <w:rsid w:val="009F0433"/>
    <w:rsid w:val="009F1B9C"/>
    <w:rsid w:val="009F6990"/>
    <w:rsid w:val="00A00D95"/>
    <w:rsid w:val="00A01B77"/>
    <w:rsid w:val="00A03D16"/>
    <w:rsid w:val="00A122EB"/>
    <w:rsid w:val="00A128D3"/>
    <w:rsid w:val="00A13ABF"/>
    <w:rsid w:val="00A1473A"/>
    <w:rsid w:val="00A1503D"/>
    <w:rsid w:val="00A15728"/>
    <w:rsid w:val="00A259BB"/>
    <w:rsid w:val="00A25BA8"/>
    <w:rsid w:val="00A26848"/>
    <w:rsid w:val="00A27455"/>
    <w:rsid w:val="00A27DFC"/>
    <w:rsid w:val="00A27EBE"/>
    <w:rsid w:val="00A30A95"/>
    <w:rsid w:val="00A30F26"/>
    <w:rsid w:val="00A31774"/>
    <w:rsid w:val="00A33997"/>
    <w:rsid w:val="00A34335"/>
    <w:rsid w:val="00A34DB0"/>
    <w:rsid w:val="00A3631C"/>
    <w:rsid w:val="00A365B2"/>
    <w:rsid w:val="00A42892"/>
    <w:rsid w:val="00A43207"/>
    <w:rsid w:val="00A439CD"/>
    <w:rsid w:val="00A441A3"/>
    <w:rsid w:val="00A46B74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763"/>
    <w:rsid w:val="00A54B5B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F98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2299"/>
    <w:rsid w:val="00A92E0E"/>
    <w:rsid w:val="00A93B8C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0EFB"/>
    <w:rsid w:val="00AB132F"/>
    <w:rsid w:val="00AB22A0"/>
    <w:rsid w:val="00AB2480"/>
    <w:rsid w:val="00AB268D"/>
    <w:rsid w:val="00AB4173"/>
    <w:rsid w:val="00AB46F8"/>
    <w:rsid w:val="00AB482B"/>
    <w:rsid w:val="00AB487B"/>
    <w:rsid w:val="00AB7485"/>
    <w:rsid w:val="00AC151B"/>
    <w:rsid w:val="00AC1EB3"/>
    <w:rsid w:val="00AC256F"/>
    <w:rsid w:val="00AC260F"/>
    <w:rsid w:val="00AC3FF4"/>
    <w:rsid w:val="00AC4939"/>
    <w:rsid w:val="00AC5908"/>
    <w:rsid w:val="00AC5F35"/>
    <w:rsid w:val="00AC6A77"/>
    <w:rsid w:val="00AD41D1"/>
    <w:rsid w:val="00AD5C79"/>
    <w:rsid w:val="00AD730A"/>
    <w:rsid w:val="00AD79E1"/>
    <w:rsid w:val="00AE0DF4"/>
    <w:rsid w:val="00AE140A"/>
    <w:rsid w:val="00AE224E"/>
    <w:rsid w:val="00AE324F"/>
    <w:rsid w:val="00AE5F73"/>
    <w:rsid w:val="00AF138B"/>
    <w:rsid w:val="00AF2AA9"/>
    <w:rsid w:val="00AF2E8D"/>
    <w:rsid w:val="00AF3354"/>
    <w:rsid w:val="00AF3E66"/>
    <w:rsid w:val="00AF5F52"/>
    <w:rsid w:val="00AF7459"/>
    <w:rsid w:val="00AF77A8"/>
    <w:rsid w:val="00AF7906"/>
    <w:rsid w:val="00B04F2C"/>
    <w:rsid w:val="00B051C3"/>
    <w:rsid w:val="00B07DEB"/>
    <w:rsid w:val="00B10142"/>
    <w:rsid w:val="00B1198B"/>
    <w:rsid w:val="00B125C5"/>
    <w:rsid w:val="00B12C61"/>
    <w:rsid w:val="00B12E24"/>
    <w:rsid w:val="00B131DC"/>
    <w:rsid w:val="00B16257"/>
    <w:rsid w:val="00B17220"/>
    <w:rsid w:val="00B21872"/>
    <w:rsid w:val="00B21F29"/>
    <w:rsid w:val="00B229A1"/>
    <w:rsid w:val="00B232FC"/>
    <w:rsid w:val="00B234D1"/>
    <w:rsid w:val="00B24A8F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E1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6FD3"/>
    <w:rsid w:val="00B57D2D"/>
    <w:rsid w:val="00B6100C"/>
    <w:rsid w:val="00B61BF4"/>
    <w:rsid w:val="00B62EF0"/>
    <w:rsid w:val="00B63A6E"/>
    <w:rsid w:val="00B64311"/>
    <w:rsid w:val="00B658F2"/>
    <w:rsid w:val="00B66334"/>
    <w:rsid w:val="00B70958"/>
    <w:rsid w:val="00B7210B"/>
    <w:rsid w:val="00B725EC"/>
    <w:rsid w:val="00B7295F"/>
    <w:rsid w:val="00B73173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43C7"/>
    <w:rsid w:val="00BB456A"/>
    <w:rsid w:val="00BC091C"/>
    <w:rsid w:val="00BC4B2F"/>
    <w:rsid w:val="00BC7EE3"/>
    <w:rsid w:val="00BD0600"/>
    <w:rsid w:val="00BD0674"/>
    <w:rsid w:val="00BD277B"/>
    <w:rsid w:val="00BD3317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4B3D"/>
    <w:rsid w:val="00C0527B"/>
    <w:rsid w:val="00C11B15"/>
    <w:rsid w:val="00C12422"/>
    <w:rsid w:val="00C14093"/>
    <w:rsid w:val="00C155E8"/>
    <w:rsid w:val="00C15BCD"/>
    <w:rsid w:val="00C15E94"/>
    <w:rsid w:val="00C16704"/>
    <w:rsid w:val="00C16B7A"/>
    <w:rsid w:val="00C16EBE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45F6"/>
    <w:rsid w:val="00C34936"/>
    <w:rsid w:val="00C34B48"/>
    <w:rsid w:val="00C41257"/>
    <w:rsid w:val="00C41833"/>
    <w:rsid w:val="00C423EA"/>
    <w:rsid w:val="00C42415"/>
    <w:rsid w:val="00C44FFF"/>
    <w:rsid w:val="00C459CA"/>
    <w:rsid w:val="00C47940"/>
    <w:rsid w:val="00C51F3D"/>
    <w:rsid w:val="00C53415"/>
    <w:rsid w:val="00C55F0C"/>
    <w:rsid w:val="00C6061C"/>
    <w:rsid w:val="00C63753"/>
    <w:rsid w:val="00C63C14"/>
    <w:rsid w:val="00C648AE"/>
    <w:rsid w:val="00C65D12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B1FC4"/>
    <w:rsid w:val="00CB25D4"/>
    <w:rsid w:val="00CB2768"/>
    <w:rsid w:val="00CB4F24"/>
    <w:rsid w:val="00CB7483"/>
    <w:rsid w:val="00CB7D3C"/>
    <w:rsid w:val="00CC3434"/>
    <w:rsid w:val="00CC4611"/>
    <w:rsid w:val="00CC5208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BE1"/>
    <w:rsid w:val="00CE1E0A"/>
    <w:rsid w:val="00CE1F99"/>
    <w:rsid w:val="00CE258D"/>
    <w:rsid w:val="00CE3EF0"/>
    <w:rsid w:val="00CE4020"/>
    <w:rsid w:val="00CE531A"/>
    <w:rsid w:val="00CE701D"/>
    <w:rsid w:val="00CE7225"/>
    <w:rsid w:val="00CE78BE"/>
    <w:rsid w:val="00CF1234"/>
    <w:rsid w:val="00CF3C20"/>
    <w:rsid w:val="00CF5D31"/>
    <w:rsid w:val="00CF6301"/>
    <w:rsid w:val="00CF6BDE"/>
    <w:rsid w:val="00CF730D"/>
    <w:rsid w:val="00D02E28"/>
    <w:rsid w:val="00D02F90"/>
    <w:rsid w:val="00D03284"/>
    <w:rsid w:val="00D038BB"/>
    <w:rsid w:val="00D03D94"/>
    <w:rsid w:val="00D043CA"/>
    <w:rsid w:val="00D12122"/>
    <w:rsid w:val="00D130D2"/>
    <w:rsid w:val="00D14AA3"/>
    <w:rsid w:val="00D164DF"/>
    <w:rsid w:val="00D17FFA"/>
    <w:rsid w:val="00D225B5"/>
    <w:rsid w:val="00D23F0F"/>
    <w:rsid w:val="00D3016B"/>
    <w:rsid w:val="00D304BE"/>
    <w:rsid w:val="00D30730"/>
    <w:rsid w:val="00D316F8"/>
    <w:rsid w:val="00D3609E"/>
    <w:rsid w:val="00D36322"/>
    <w:rsid w:val="00D3720B"/>
    <w:rsid w:val="00D431D3"/>
    <w:rsid w:val="00D43C47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3F7A"/>
    <w:rsid w:val="00D74531"/>
    <w:rsid w:val="00D75029"/>
    <w:rsid w:val="00D76512"/>
    <w:rsid w:val="00D76B66"/>
    <w:rsid w:val="00D76C40"/>
    <w:rsid w:val="00D7783E"/>
    <w:rsid w:val="00D809AE"/>
    <w:rsid w:val="00D80C5A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1D0"/>
    <w:rsid w:val="00D93C4F"/>
    <w:rsid w:val="00D95E1B"/>
    <w:rsid w:val="00D9757B"/>
    <w:rsid w:val="00DA2F2E"/>
    <w:rsid w:val="00DA580A"/>
    <w:rsid w:val="00DA664B"/>
    <w:rsid w:val="00DA7711"/>
    <w:rsid w:val="00DA7989"/>
    <w:rsid w:val="00DB0C78"/>
    <w:rsid w:val="00DB1676"/>
    <w:rsid w:val="00DB174C"/>
    <w:rsid w:val="00DB29BB"/>
    <w:rsid w:val="00DB3193"/>
    <w:rsid w:val="00DB31CB"/>
    <w:rsid w:val="00DB46BE"/>
    <w:rsid w:val="00DB71DD"/>
    <w:rsid w:val="00DB789F"/>
    <w:rsid w:val="00DC2A03"/>
    <w:rsid w:val="00DC3729"/>
    <w:rsid w:val="00DC51EB"/>
    <w:rsid w:val="00DC567D"/>
    <w:rsid w:val="00DC5B45"/>
    <w:rsid w:val="00DC6137"/>
    <w:rsid w:val="00DC7E83"/>
    <w:rsid w:val="00DD0154"/>
    <w:rsid w:val="00DD067D"/>
    <w:rsid w:val="00DD1713"/>
    <w:rsid w:val="00DD3074"/>
    <w:rsid w:val="00DD34DF"/>
    <w:rsid w:val="00DD73BA"/>
    <w:rsid w:val="00DE0EBA"/>
    <w:rsid w:val="00DE33FE"/>
    <w:rsid w:val="00DE3D77"/>
    <w:rsid w:val="00DE4057"/>
    <w:rsid w:val="00DE4EAA"/>
    <w:rsid w:val="00DE5F52"/>
    <w:rsid w:val="00DE696D"/>
    <w:rsid w:val="00DF0CA9"/>
    <w:rsid w:val="00DF1627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5E81"/>
    <w:rsid w:val="00E263E3"/>
    <w:rsid w:val="00E30255"/>
    <w:rsid w:val="00E30B5A"/>
    <w:rsid w:val="00E324C5"/>
    <w:rsid w:val="00E34188"/>
    <w:rsid w:val="00E3418A"/>
    <w:rsid w:val="00E344B2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4BD9"/>
    <w:rsid w:val="00E7590E"/>
    <w:rsid w:val="00E765C1"/>
    <w:rsid w:val="00E77DFF"/>
    <w:rsid w:val="00E80207"/>
    <w:rsid w:val="00E863BB"/>
    <w:rsid w:val="00E87674"/>
    <w:rsid w:val="00E93A8B"/>
    <w:rsid w:val="00E941F3"/>
    <w:rsid w:val="00E9486A"/>
    <w:rsid w:val="00E95E0E"/>
    <w:rsid w:val="00E9676F"/>
    <w:rsid w:val="00EA209C"/>
    <w:rsid w:val="00EA3554"/>
    <w:rsid w:val="00EA421F"/>
    <w:rsid w:val="00EB048E"/>
    <w:rsid w:val="00EB2C1F"/>
    <w:rsid w:val="00EB388B"/>
    <w:rsid w:val="00EB3ABC"/>
    <w:rsid w:val="00EB4D67"/>
    <w:rsid w:val="00EB4F67"/>
    <w:rsid w:val="00EB5468"/>
    <w:rsid w:val="00EB59B6"/>
    <w:rsid w:val="00EB6A4D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52B"/>
    <w:rsid w:val="00ED5CA3"/>
    <w:rsid w:val="00ED6632"/>
    <w:rsid w:val="00ED708A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E7EAF"/>
    <w:rsid w:val="00EF12BD"/>
    <w:rsid w:val="00EF1BEE"/>
    <w:rsid w:val="00EF2845"/>
    <w:rsid w:val="00EF5BAF"/>
    <w:rsid w:val="00EF7B47"/>
    <w:rsid w:val="00EF7FA6"/>
    <w:rsid w:val="00F02F85"/>
    <w:rsid w:val="00F03447"/>
    <w:rsid w:val="00F03C20"/>
    <w:rsid w:val="00F05669"/>
    <w:rsid w:val="00F0620D"/>
    <w:rsid w:val="00F07252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2B40"/>
    <w:rsid w:val="00F35753"/>
    <w:rsid w:val="00F3609F"/>
    <w:rsid w:val="00F37465"/>
    <w:rsid w:val="00F37DFC"/>
    <w:rsid w:val="00F404A1"/>
    <w:rsid w:val="00F42F58"/>
    <w:rsid w:val="00F44814"/>
    <w:rsid w:val="00F45B09"/>
    <w:rsid w:val="00F46DC8"/>
    <w:rsid w:val="00F52D1A"/>
    <w:rsid w:val="00F532F3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3DC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75E4"/>
    <w:rsid w:val="00F8775E"/>
    <w:rsid w:val="00F915C2"/>
    <w:rsid w:val="00F94296"/>
    <w:rsid w:val="00FA101D"/>
    <w:rsid w:val="00FA1336"/>
    <w:rsid w:val="00FA298C"/>
    <w:rsid w:val="00FA3E18"/>
    <w:rsid w:val="00FA63EF"/>
    <w:rsid w:val="00FB1524"/>
    <w:rsid w:val="00FB27BB"/>
    <w:rsid w:val="00FB28F3"/>
    <w:rsid w:val="00FB394D"/>
    <w:rsid w:val="00FB3E71"/>
    <w:rsid w:val="00FB4487"/>
    <w:rsid w:val="00FB6519"/>
    <w:rsid w:val="00FB6641"/>
    <w:rsid w:val="00FC2660"/>
    <w:rsid w:val="00FC2698"/>
    <w:rsid w:val="00FC26DF"/>
    <w:rsid w:val="00FC3A3E"/>
    <w:rsid w:val="00FC4525"/>
    <w:rsid w:val="00FC522D"/>
    <w:rsid w:val="00FC74B1"/>
    <w:rsid w:val="00FC7C2A"/>
    <w:rsid w:val="00FD0DD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29D49-C51B-4238-958F-0442992F2D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5F6D4-1AED-4D32-A2DF-7502DE8EA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C232F-06AD-49AD-BC87-A9966FF0103C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customXml/itemProps4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76AB2790-1A47-4DEB-9220-89E81AC08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435</Words>
  <Characters>2343</Characters>
  <Application>Microsoft Office Word</Application>
  <DocSecurity>0</DocSecurity>
  <Lines>54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Proxy document - voting at the AGM</vt:lpstr>
    </vt:vector>
  </TitlesOfParts>
  <Company>SCCM-1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Tsiaka Chrysoula</cp:lastModifiedBy>
  <cp:revision>45</cp:revision>
  <cp:lastPrinted>2023-06-14T10:31:00Z</cp:lastPrinted>
  <dcterms:created xsi:type="dcterms:W3CDTF">2022-06-09T16:36:00Z</dcterms:created>
  <dcterms:modified xsi:type="dcterms:W3CDTF">2024-04-09T17:05:00Z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0x010100B251F34F9080DC4EB3389DA6F8048299</vt:lpwstr>
  </property>
</Properties>
</file>